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10816D" w14:textId="02F17D78" w:rsidR="00315766" w:rsidRPr="00362776" w:rsidRDefault="00315766" w:rsidP="00A011C9">
      <w:pPr>
        <w:spacing w:after="20" w:line="240" w:lineRule="auto"/>
        <w:jc w:val="center"/>
        <w:rPr>
          <w:b/>
          <w:bCs/>
          <w:lang w:val="ru-RU"/>
        </w:rPr>
      </w:pPr>
      <w:bookmarkStart w:id="0" w:name="_GoBack"/>
      <w:bookmarkEnd w:id="0"/>
      <w:proofErr w:type="spellStart"/>
      <w:r w:rsidRPr="00362776">
        <w:rPr>
          <w:b/>
          <w:bCs/>
          <w:lang w:val="ru-RU"/>
        </w:rPr>
        <w:t>Міністерство</w:t>
      </w:r>
      <w:proofErr w:type="spellEnd"/>
      <w:r w:rsidRPr="00362776">
        <w:rPr>
          <w:b/>
          <w:bCs/>
          <w:lang w:val="ru-RU"/>
        </w:rPr>
        <w:t xml:space="preserve"> </w:t>
      </w:r>
      <w:proofErr w:type="spellStart"/>
      <w:r w:rsidRPr="00362776">
        <w:rPr>
          <w:b/>
          <w:bCs/>
          <w:lang w:val="ru-RU"/>
        </w:rPr>
        <w:t>освіти</w:t>
      </w:r>
      <w:proofErr w:type="spellEnd"/>
      <w:r w:rsidRPr="00362776">
        <w:rPr>
          <w:b/>
          <w:bCs/>
          <w:lang w:val="ru-RU"/>
        </w:rPr>
        <w:t xml:space="preserve"> і науки </w:t>
      </w:r>
      <w:proofErr w:type="spellStart"/>
      <w:r w:rsidRPr="00362776">
        <w:rPr>
          <w:b/>
          <w:bCs/>
          <w:lang w:val="ru-RU"/>
        </w:rPr>
        <w:t>України</w:t>
      </w:r>
      <w:proofErr w:type="spellEnd"/>
    </w:p>
    <w:p w14:paraId="4CDC04C9" w14:textId="5CF40027" w:rsidR="00315766" w:rsidRDefault="00315766" w:rsidP="00A011C9">
      <w:pPr>
        <w:spacing w:after="20" w:line="240" w:lineRule="auto"/>
        <w:jc w:val="center"/>
        <w:rPr>
          <w:b/>
          <w:bCs/>
          <w:lang w:val="ru-RU"/>
        </w:rPr>
      </w:pPr>
      <w:proofErr w:type="spellStart"/>
      <w:r w:rsidRPr="00362776">
        <w:rPr>
          <w:b/>
          <w:bCs/>
          <w:lang w:val="ru-RU"/>
        </w:rPr>
        <w:t>Луцький</w:t>
      </w:r>
      <w:proofErr w:type="spellEnd"/>
      <w:r w:rsidRPr="00362776">
        <w:rPr>
          <w:b/>
          <w:bCs/>
          <w:lang w:val="ru-RU"/>
        </w:rPr>
        <w:t xml:space="preserve"> </w:t>
      </w:r>
      <w:proofErr w:type="spellStart"/>
      <w:r w:rsidRPr="00362776">
        <w:rPr>
          <w:b/>
          <w:bCs/>
          <w:lang w:val="ru-RU"/>
        </w:rPr>
        <w:t>національний</w:t>
      </w:r>
      <w:proofErr w:type="spellEnd"/>
      <w:r w:rsidRPr="00362776">
        <w:rPr>
          <w:b/>
          <w:bCs/>
          <w:lang w:val="ru-RU"/>
        </w:rPr>
        <w:t xml:space="preserve"> </w:t>
      </w:r>
      <w:proofErr w:type="spellStart"/>
      <w:r w:rsidRPr="00362776">
        <w:rPr>
          <w:b/>
          <w:bCs/>
          <w:lang w:val="ru-RU"/>
        </w:rPr>
        <w:t>технічний</w:t>
      </w:r>
      <w:proofErr w:type="spellEnd"/>
      <w:r w:rsidRPr="00362776">
        <w:rPr>
          <w:b/>
          <w:bCs/>
          <w:lang w:val="ru-RU"/>
        </w:rPr>
        <w:t xml:space="preserve"> </w:t>
      </w:r>
      <w:proofErr w:type="spellStart"/>
      <w:r w:rsidRPr="00362776">
        <w:rPr>
          <w:b/>
          <w:bCs/>
          <w:lang w:val="ru-RU"/>
        </w:rPr>
        <w:t>університет</w:t>
      </w:r>
      <w:proofErr w:type="spellEnd"/>
    </w:p>
    <w:p w14:paraId="0EB0B935" w14:textId="77777777" w:rsidR="00A011C9" w:rsidRPr="00362776" w:rsidRDefault="00A011C9" w:rsidP="00A011C9">
      <w:pPr>
        <w:spacing w:after="20" w:line="240" w:lineRule="auto"/>
        <w:jc w:val="center"/>
        <w:rPr>
          <w:b/>
          <w:bCs/>
          <w:lang w:val="ru-RU"/>
        </w:rPr>
      </w:pPr>
    </w:p>
    <w:p w14:paraId="217A80FF" w14:textId="2CBDEA24" w:rsidR="00315766" w:rsidRDefault="00315766" w:rsidP="00A011C9">
      <w:pPr>
        <w:spacing w:line="240" w:lineRule="auto"/>
        <w:jc w:val="center"/>
        <w:rPr>
          <w:b/>
          <w:bCs/>
          <w:lang w:val="ru-RU"/>
        </w:rPr>
      </w:pPr>
      <w:r w:rsidRPr="00A011C9">
        <w:rPr>
          <w:b/>
          <w:bCs/>
          <w:lang w:val="ru-RU"/>
        </w:rPr>
        <w:t xml:space="preserve">Кафедра </w:t>
      </w:r>
      <w:proofErr w:type="spellStart"/>
      <w:r w:rsidRPr="00A011C9">
        <w:rPr>
          <w:b/>
          <w:bCs/>
          <w:lang w:val="ru-RU"/>
        </w:rPr>
        <w:t>харчових</w:t>
      </w:r>
      <w:proofErr w:type="spellEnd"/>
      <w:r w:rsidRPr="00A011C9">
        <w:rPr>
          <w:b/>
          <w:bCs/>
          <w:lang w:val="ru-RU"/>
        </w:rPr>
        <w:t xml:space="preserve"> </w:t>
      </w:r>
      <w:proofErr w:type="spellStart"/>
      <w:r w:rsidRPr="00A011C9">
        <w:rPr>
          <w:b/>
          <w:bCs/>
          <w:lang w:val="ru-RU"/>
        </w:rPr>
        <w:t>технологій</w:t>
      </w:r>
      <w:proofErr w:type="spellEnd"/>
      <w:r w:rsidRPr="00A011C9">
        <w:rPr>
          <w:b/>
          <w:bCs/>
          <w:lang w:val="ru-RU"/>
        </w:rPr>
        <w:t xml:space="preserve"> та </w:t>
      </w:r>
      <w:proofErr w:type="spellStart"/>
      <w:r w:rsidRPr="00A011C9">
        <w:rPr>
          <w:b/>
          <w:bCs/>
          <w:lang w:val="ru-RU"/>
        </w:rPr>
        <w:t>хімії</w:t>
      </w:r>
      <w:proofErr w:type="spellEnd"/>
    </w:p>
    <w:p w14:paraId="382C9D56" w14:textId="77777777" w:rsidR="00A011C9" w:rsidRDefault="00A011C9" w:rsidP="00A011C9">
      <w:pPr>
        <w:spacing w:line="240" w:lineRule="auto"/>
        <w:jc w:val="center"/>
        <w:rPr>
          <w:b/>
          <w:bCs/>
          <w:lang w:val="ru-RU"/>
        </w:rPr>
      </w:pPr>
    </w:p>
    <w:p w14:paraId="6FA210C0" w14:textId="77777777" w:rsidR="00A011C9" w:rsidRDefault="00A011C9" w:rsidP="00A011C9">
      <w:pPr>
        <w:spacing w:line="240" w:lineRule="auto"/>
        <w:jc w:val="center"/>
        <w:rPr>
          <w:b/>
          <w:bCs/>
          <w:lang w:val="ru-RU"/>
        </w:rPr>
      </w:pPr>
    </w:p>
    <w:p w14:paraId="69233DF4" w14:textId="77777777" w:rsidR="00A011C9" w:rsidRDefault="00A011C9" w:rsidP="00A011C9">
      <w:pPr>
        <w:spacing w:line="240" w:lineRule="auto"/>
        <w:jc w:val="center"/>
        <w:rPr>
          <w:b/>
          <w:bCs/>
          <w:lang w:val="ru-RU"/>
        </w:rPr>
      </w:pPr>
    </w:p>
    <w:p w14:paraId="694B5BC5" w14:textId="77777777" w:rsidR="00A011C9" w:rsidRDefault="00A011C9" w:rsidP="00A011C9">
      <w:pPr>
        <w:spacing w:line="240" w:lineRule="auto"/>
        <w:jc w:val="center"/>
        <w:rPr>
          <w:b/>
          <w:bCs/>
          <w:lang w:val="ru-RU"/>
        </w:rPr>
      </w:pPr>
    </w:p>
    <w:p w14:paraId="4BE0EC44" w14:textId="3EC0E761" w:rsidR="00A011C9" w:rsidRPr="00A011C9" w:rsidRDefault="00A011C9" w:rsidP="00F56E97">
      <w:pPr>
        <w:spacing w:line="240" w:lineRule="auto"/>
        <w:jc w:val="center"/>
        <w:rPr>
          <w:b/>
          <w:bCs/>
          <w:sz w:val="52"/>
          <w:szCs w:val="52"/>
          <w:lang w:val="ru-RU"/>
        </w:rPr>
      </w:pPr>
      <w:proofErr w:type="spellStart"/>
      <w:r w:rsidRPr="00A011C9">
        <w:rPr>
          <w:b/>
          <w:bCs/>
          <w:sz w:val="52"/>
          <w:szCs w:val="52"/>
          <w:lang w:val="ru-RU"/>
        </w:rPr>
        <w:t>Інноваційні</w:t>
      </w:r>
      <w:proofErr w:type="spellEnd"/>
      <w:r w:rsidRPr="00A011C9">
        <w:rPr>
          <w:b/>
          <w:bCs/>
          <w:sz w:val="52"/>
          <w:szCs w:val="52"/>
          <w:lang w:val="ru-RU"/>
        </w:rPr>
        <w:t xml:space="preserve"> та </w:t>
      </w:r>
      <w:proofErr w:type="spellStart"/>
      <w:r w:rsidRPr="00A011C9">
        <w:rPr>
          <w:b/>
          <w:bCs/>
          <w:sz w:val="52"/>
          <w:szCs w:val="52"/>
          <w:lang w:val="ru-RU"/>
        </w:rPr>
        <w:t>ресурсозберігаючі</w:t>
      </w:r>
      <w:proofErr w:type="spellEnd"/>
      <w:r w:rsidRPr="00A011C9">
        <w:rPr>
          <w:b/>
          <w:bCs/>
          <w:sz w:val="52"/>
          <w:szCs w:val="52"/>
          <w:lang w:val="ru-RU"/>
        </w:rPr>
        <w:br/>
      </w:r>
      <w:proofErr w:type="spellStart"/>
      <w:r w:rsidRPr="00A011C9">
        <w:rPr>
          <w:b/>
          <w:bCs/>
          <w:sz w:val="52"/>
          <w:szCs w:val="52"/>
          <w:lang w:val="ru-RU"/>
        </w:rPr>
        <w:t>технології</w:t>
      </w:r>
      <w:proofErr w:type="spellEnd"/>
      <w:r w:rsidRPr="00A011C9">
        <w:rPr>
          <w:b/>
          <w:bCs/>
          <w:sz w:val="52"/>
          <w:szCs w:val="52"/>
          <w:lang w:val="ru-RU"/>
        </w:rPr>
        <w:t xml:space="preserve"> </w:t>
      </w:r>
      <w:proofErr w:type="spellStart"/>
      <w:r w:rsidRPr="00A011C9">
        <w:rPr>
          <w:b/>
          <w:bCs/>
          <w:sz w:val="52"/>
          <w:szCs w:val="52"/>
          <w:lang w:val="ru-RU"/>
        </w:rPr>
        <w:t>харчових</w:t>
      </w:r>
      <w:proofErr w:type="spellEnd"/>
      <w:r w:rsidRPr="00A011C9">
        <w:rPr>
          <w:b/>
          <w:bCs/>
          <w:sz w:val="52"/>
          <w:szCs w:val="52"/>
          <w:lang w:val="ru-RU"/>
        </w:rPr>
        <w:t xml:space="preserve"> і </w:t>
      </w:r>
      <w:proofErr w:type="spellStart"/>
      <w:r w:rsidRPr="00A011C9">
        <w:rPr>
          <w:b/>
          <w:bCs/>
          <w:sz w:val="52"/>
          <w:szCs w:val="52"/>
          <w:lang w:val="ru-RU"/>
        </w:rPr>
        <w:t>переробних</w:t>
      </w:r>
      <w:proofErr w:type="spellEnd"/>
      <w:r w:rsidRPr="00A011C9">
        <w:rPr>
          <w:b/>
          <w:bCs/>
          <w:sz w:val="52"/>
          <w:szCs w:val="52"/>
          <w:lang w:val="ru-RU"/>
        </w:rPr>
        <w:br/>
      </w:r>
      <w:proofErr w:type="spellStart"/>
      <w:r w:rsidRPr="00A011C9">
        <w:rPr>
          <w:b/>
          <w:bCs/>
          <w:sz w:val="52"/>
          <w:szCs w:val="52"/>
          <w:lang w:val="ru-RU"/>
        </w:rPr>
        <w:t>виробництв</w:t>
      </w:r>
      <w:proofErr w:type="spellEnd"/>
      <w:r w:rsidRPr="00A011C9">
        <w:rPr>
          <w:b/>
          <w:bCs/>
          <w:sz w:val="52"/>
          <w:szCs w:val="52"/>
          <w:lang w:val="ru-RU"/>
        </w:rPr>
        <w:t xml:space="preserve"> та ресторанного</w:t>
      </w:r>
      <w:r w:rsidRPr="00A011C9">
        <w:rPr>
          <w:b/>
          <w:bCs/>
          <w:sz w:val="52"/>
          <w:szCs w:val="52"/>
          <w:lang w:val="ru-RU"/>
        </w:rPr>
        <w:br/>
      </w:r>
      <w:proofErr w:type="spellStart"/>
      <w:r w:rsidRPr="00A011C9">
        <w:rPr>
          <w:b/>
          <w:bCs/>
          <w:sz w:val="52"/>
          <w:szCs w:val="52"/>
          <w:lang w:val="ru-RU"/>
        </w:rPr>
        <w:t>господарства</w:t>
      </w:r>
      <w:proofErr w:type="spellEnd"/>
    </w:p>
    <w:p w14:paraId="168EF49E" w14:textId="77777777" w:rsidR="00A011C9" w:rsidRDefault="00A011C9" w:rsidP="00A011C9">
      <w:pPr>
        <w:spacing w:line="240" w:lineRule="auto"/>
        <w:jc w:val="center"/>
        <w:rPr>
          <w:b/>
          <w:bCs/>
          <w:lang w:val="ru-RU"/>
        </w:rPr>
      </w:pPr>
    </w:p>
    <w:p w14:paraId="19179CDD" w14:textId="77777777" w:rsidR="00A011C9" w:rsidRPr="00315766" w:rsidRDefault="00A011C9" w:rsidP="00A011C9">
      <w:pPr>
        <w:spacing w:line="240" w:lineRule="auto"/>
        <w:jc w:val="center"/>
        <w:rPr>
          <w:b/>
          <w:bCs/>
          <w:lang w:val="ru-RU"/>
        </w:rPr>
      </w:pPr>
    </w:p>
    <w:p w14:paraId="0F82FF1C" w14:textId="6BC0CEF6" w:rsidR="00A011C9" w:rsidRDefault="00A011C9" w:rsidP="00A011C9">
      <w:pPr>
        <w:spacing w:line="240" w:lineRule="auto"/>
        <w:jc w:val="center"/>
        <w:rPr>
          <w:lang w:val="ru-RU"/>
        </w:rPr>
      </w:pPr>
      <w:proofErr w:type="spellStart"/>
      <w:r w:rsidRPr="00A011C9">
        <w:rPr>
          <w:lang w:val="ru-RU"/>
        </w:rPr>
        <w:t>Збірник</w:t>
      </w:r>
      <w:proofErr w:type="spellEnd"/>
      <w:r w:rsidRPr="00A011C9">
        <w:rPr>
          <w:lang w:val="ru-RU"/>
        </w:rPr>
        <w:t xml:space="preserve"> тез </w:t>
      </w:r>
      <w:proofErr w:type="spellStart"/>
      <w:r w:rsidRPr="00A011C9">
        <w:rPr>
          <w:lang w:val="ru-RU"/>
        </w:rPr>
        <w:t>доповідей</w:t>
      </w:r>
      <w:proofErr w:type="spellEnd"/>
      <w:r w:rsidRPr="00A011C9">
        <w:rPr>
          <w:lang w:val="ru-RU"/>
        </w:rPr>
        <w:br/>
        <w:t xml:space="preserve">ІІІ </w:t>
      </w:r>
      <w:proofErr w:type="spellStart"/>
      <w:r w:rsidRPr="00A011C9">
        <w:rPr>
          <w:lang w:val="ru-RU"/>
        </w:rPr>
        <w:t>Всеукраїнської</w:t>
      </w:r>
      <w:proofErr w:type="spellEnd"/>
      <w:r w:rsidRPr="00A011C9">
        <w:rPr>
          <w:lang w:val="ru-RU"/>
        </w:rPr>
        <w:t xml:space="preserve"> </w:t>
      </w:r>
      <w:proofErr w:type="spellStart"/>
      <w:r w:rsidRPr="00A011C9">
        <w:rPr>
          <w:lang w:val="ru-RU"/>
        </w:rPr>
        <w:t>науково-практичної</w:t>
      </w:r>
      <w:proofErr w:type="spellEnd"/>
      <w:r w:rsidRPr="00A011C9">
        <w:rPr>
          <w:lang w:val="ru-RU"/>
        </w:rPr>
        <w:t xml:space="preserve"> </w:t>
      </w:r>
      <w:proofErr w:type="spellStart"/>
      <w:r w:rsidRPr="00A011C9">
        <w:rPr>
          <w:lang w:val="ru-RU"/>
        </w:rPr>
        <w:t>інтернетконференції</w:t>
      </w:r>
      <w:proofErr w:type="spellEnd"/>
      <w:r w:rsidRPr="00A011C9">
        <w:rPr>
          <w:lang w:val="ru-RU"/>
        </w:rPr>
        <w:t xml:space="preserve"> </w:t>
      </w:r>
      <w:proofErr w:type="spellStart"/>
      <w:r w:rsidRPr="00A011C9">
        <w:rPr>
          <w:lang w:val="ru-RU"/>
        </w:rPr>
        <w:t>здобувачів</w:t>
      </w:r>
      <w:proofErr w:type="spellEnd"/>
      <w:r w:rsidRPr="00A011C9">
        <w:rPr>
          <w:lang w:val="ru-RU"/>
        </w:rPr>
        <w:t xml:space="preserve"> </w:t>
      </w:r>
      <w:proofErr w:type="spellStart"/>
      <w:r w:rsidRPr="00A011C9">
        <w:rPr>
          <w:lang w:val="ru-RU"/>
        </w:rPr>
        <w:t>вищої</w:t>
      </w:r>
      <w:proofErr w:type="spellEnd"/>
      <w:r w:rsidRPr="00A011C9">
        <w:rPr>
          <w:lang w:val="ru-RU"/>
        </w:rPr>
        <w:t xml:space="preserve"> </w:t>
      </w:r>
      <w:proofErr w:type="spellStart"/>
      <w:r w:rsidRPr="00A011C9">
        <w:rPr>
          <w:lang w:val="ru-RU"/>
        </w:rPr>
        <w:t>освіти</w:t>
      </w:r>
      <w:proofErr w:type="spellEnd"/>
      <w:r w:rsidRPr="00A011C9">
        <w:rPr>
          <w:lang w:val="ru-RU"/>
        </w:rPr>
        <w:t xml:space="preserve"> і </w:t>
      </w:r>
      <w:proofErr w:type="spellStart"/>
      <w:r w:rsidRPr="00A011C9">
        <w:rPr>
          <w:lang w:val="ru-RU"/>
        </w:rPr>
        <w:t>молодих</w:t>
      </w:r>
      <w:proofErr w:type="spellEnd"/>
      <w:r w:rsidRPr="00A011C9">
        <w:rPr>
          <w:lang w:val="ru-RU"/>
        </w:rPr>
        <w:t xml:space="preserve"> </w:t>
      </w:r>
      <w:proofErr w:type="spellStart"/>
      <w:r w:rsidRPr="00A011C9">
        <w:rPr>
          <w:lang w:val="ru-RU"/>
        </w:rPr>
        <w:t>учених</w:t>
      </w:r>
      <w:proofErr w:type="spellEnd"/>
    </w:p>
    <w:p w14:paraId="13D49E6E" w14:textId="77777777" w:rsidR="00A011C9" w:rsidRPr="00A011C9" w:rsidRDefault="00A011C9" w:rsidP="00A011C9">
      <w:pPr>
        <w:spacing w:line="240" w:lineRule="auto"/>
        <w:jc w:val="center"/>
        <w:rPr>
          <w:lang w:val="ru-RU"/>
        </w:rPr>
      </w:pPr>
    </w:p>
    <w:p w14:paraId="11514F2A" w14:textId="53C70677" w:rsidR="00F56E97" w:rsidRPr="00F56E97" w:rsidRDefault="00F56E97" w:rsidP="00A011C9">
      <w:pPr>
        <w:spacing w:line="240" w:lineRule="auto"/>
        <w:jc w:val="center"/>
        <w:rPr>
          <w:lang w:val="ru-RU"/>
        </w:rPr>
      </w:pPr>
      <w:proofErr w:type="spellStart"/>
      <w:r w:rsidRPr="00F56E97">
        <w:rPr>
          <w:lang w:val="ru-RU"/>
        </w:rPr>
        <w:t>Конференція</w:t>
      </w:r>
      <w:proofErr w:type="spellEnd"/>
      <w:r w:rsidRPr="00F56E97">
        <w:rPr>
          <w:lang w:val="ru-RU"/>
        </w:rPr>
        <w:t xml:space="preserve"> приурочена до 60-річчя</w:t>
      </w:r>
      <w:r w:rsidRPr="00F56E97">
        <w:rPr>
          <w:lang w:val="ru-RU"/>
        </w:rPr>
        <w:br/>
      </w:r>
      <w:proofErr w:type="spellStart"/>
      <w:r w:rsidRPr="00F56E97">
        <w:rPr>
          <w:lang w:val="ru-RU"/>
        </w:rPr>
        <w:t>Луцького</w:t>
      </w:r>
      <w:proofErr w:type="spellEnd"/>
      <w:r w:rsidRPr="00F56E97">
        <w:rPr>
          <w:lang w:val="ru-RU"/>
        </w:rPr>
        <w:t xml:space="preserve"> </w:t>
      </w:r>
      <w:proofErr w:type="spellStart"/>
      <w:r w:rsidRPr="00F56E97">
        <w:rPr>
          <w:lang w:val="ru-RU"/>
        </w:rPr>
        <w:t>національного</w:t>
      </w:r>
      <w:proofErr w:type="spellEnd"/>
      <w:r w:rsidRPr="00F56E97">
        <w:rPr>
          <w:lang w:val="ru-RU"/>
        </w:rPr>
        <w:t xml:space="preserve"> </w:t>
      </w:r>
      <w:proofErr w:type="spellStart"/>
      <w:r w:rsidRPr="00F56E97">
        <w:rPr>
          <w:lang w:val="ru-RU"/>
        </w:rPr>
        <w:t>технічного</w:t>
      </w:r>
      <w:proofErr w:type="spellEnd"/>
      <w:r w:rsidRPr="00F56E97">
        <w:rPr>
          <w:lang w:val="ru-RU"/>
        </w:rPr>
        <w:t xml:space="preserve"> </w:t>
      </w:r>
      <w:proofErr w:type="spellStart"/>
      <w:r w:rsidRPr="00F56E97">
        <w:rPr>
          <w:lang w:val="ru-RU"/>
        </w:rPr>
        <w:t>університету</w:t>
      </w:r>
      <w:proofErr w:type="spellEnd"/>
    </w:p>
    <w:p w14:paraId="0CF85C03" w14:textId="77777777" w:rsidR="00F56E97" w:rsidRDefault="00F56E97" w:rsidP="00A011C9">
      <w:pPr>
        <w:spacing w:line="240" w:lineRule="auto"/>
        <w:jc w:val="center"/>
        <w:rPr>
          <w:lang w:val="ru-RU"/>
        </w:rPr>
      </w:pPr>
    </w:p>
    <w:p w14:paraId="09E1978F" w14:textId="09AB5569" w:rsidR="00315766" w:rsidRDefault="00315766" w:rsidP="00A011C9">
      <w:pPr>
        <w:spacing w:line="240" w:lineRule="auto"/>
        <w:jc w:val="center"/>
        <w:rPr>
          <w:lang w:val="ru-RU"/>
        </w:rPr>
      </w:pPr>
      <w:r w:rsidRPr="00315766">
        <w:rPr>
          <w:lang w:val="ru-RU"/>
        </w:rPr>
        <w:t xml:space="preserve">23 </w:t>
      </w:r>
      <w:proofErr w:type="spellStart"/>
      <w:r w:rsidRPr="00315766">
        <w:rPr>
          <w:lang w:val="ru-RU"/>
        </w:rPr>
        <w:t>квітня</w:t>
      </w:r>
      <w:proofErr w:type="spellEnd"/>
      <w:r w:rsidRPr="00315766">
        <w:rPr>
          <w:lang w:val="ru-RU"/>
        </w:rPr>
        <w:t xml:space="preserve"> 2026 року ЛУЦЬК 2026</w:t>
      </w:r>
    </w:p>
    <w:p w14:paraId="55A62AB7" w14:textId="62C19BB7" w:rsidR="00800207" w:rsidRDefault="00800207" w:rsidP="00362776">
      <w:pPr>
        <w:spacing w:line="240" w:lineRule="auto"/>
        <w:rPr>
          <w:lang w:val="ru-RU"/>
        </w:rPr>
      </w:pPr>
    </w:p>
    <w:p w14:paraId="387FA5F4" w14:textId="140E5FC1" w:rsidR="00800207" w:rsidRDefault="00800207" w:rsidP="00362776">
      <w:pPr>
        <w:spacing w:line="240" w:lineRule="auto"/>
        <w:rPr>
          <w:lang w:val="ru-RU"/>
        </w:rPr>
      </w:pPr>
    </w:p>
    <w:p w14:paraId="7C26142C" w14:textId="77777777" w:rsidR="00F56E97" w:rsidRDefault="00F56E97" w:rsidP="00F56E97">
      <w:pPr>
        <w:spacing w:line="240" w:lineRule="auto"/>
        <w:jc w:val="center"/>
        <w:rPr>
          <w:lang w:val="uk-UA"/>
        </w:rPr>
      </w:pPr>
    </w:p>
    <w:p w14:paraId="5BB3F776" w14:textId="77777777" w:rsidR="00F56E97" w:rsidRDefault="00F56E97" w:rsidP="00F56E97">
      <w:pPr>
        <w:spacing w:line="240" w:lineRule="auto"/>
        <w:jc w:val="center"/>
        <w:rPr>
          <w:lang w:val="uk-UA"/>
        </w:rPr>
      </w:pPr>
    </w:p>
    <w:p w14:paraId="1495DA7A" w14:textId="77777777" w:rsidR="00F56E97" w:rsidRDefault="00F56E97" w:rsidP="00F56E97">
      <w:pPr>
        <w:spacing w:line="240" w:lineRule="auto"/>
        <w:jc w:val="center"/>
        <w:rPr>
          <w:lang w:val="ru-RU"/>
        </w:rPr>
      </w:pPr>
      <w:r w:rsidRPr="00F56E97">
        <w:rPr>
          <w:lang w:val="ru-RU"/>
        </w:rPr>
        <w:t>ЛУЦЬК 2026</w:t>
      </w:r>
    </w:p>
    <w:p w14:paraId="6422140E" w14:textId="53EB2ACC" w:rsidR="00315766" w:rsidRDefault="00315766" w:rsidP="00F56E97">
      <w:pPr>
        <w:spacing w:line="240" w:lineRule="auto"/>
        <w:rPr>
          <w:lang w:val="ru-RU"/>
        </w:rPr>
      </w:pPr>
      <w:r w:rsidRPr="00315766">
        <w:rPr>
          <w:lang w:val="ru-RU"/>
        </w:rPr>
        <w:lastRenderedPageBreak/>
        <w:t xml:space="preserve">УДК 664 </w:t>
      </w:r>
    </w:p>
    <w:p w14:paraId="00C3F88E" w14:textId="77777777" w:rsidR="00F56E97" w:rsidRDefault="00F56E97" w:rsidP="00F56E97">
      <w:pPr>
        <w:spacing w:line="240" w:lineRule="auto"/>
        <w:rPr>
          <w:lang w:val="ru-RU"/>
        </w:rPr>
      </w:pPr>
    </w:p>
    <w:p w14:paraId="0ED19043" w14:textId="4F6D9464" w:rsidR="00315766" w:rsidRPr="00F56E97" w:rsidRDefault="00F56E97" w:rsidP="00F56E97">
      <w:pPr>
        <w:spacing w:line="240" w:lineRule="auto"/>
        <w:jc w:val="center"/>
        <w:rPr>
          <w:lang w:val="ru-RU"/>
        </w:rPr>
      </w:pPr>
      <w:r w:rsidRPr="00F56E97">
        <w:rPr>
          <w:lang w:val="ru-RU"/>
        </w:rPr>
        <w:t xml:space="preserve">Рекомендовано до </w:t>
      </w:r>
      <w:proofErr w:type="spellStart"/>
      <w:r w:rsidRPr="00F56E97">
        <w:rPr>
          <w:lang w:val="ru-RU"/>
        </w:rPr>
        <w:t>друку</w:t>
      </w:r>
      <w:proofErr w:type="spellEnd"/>
      <w:r w:rsidRPr="00F56E97">
        <w:rPr>
          <w:lang w:val="ru-RU"/>
        </w:rPr>
        <w:t xml:space="preserve"> </w:t>
      </w:r>
      <w:proofErr w:type="spellStart"/>
      <w:r w:rsidRPr="00F56E97">
        <w:rPr>
          <w:lang w:val="ru-RU"/>
        </w:rPr>
        <w:t>Вченою</w:t>
      </w:r>
      <w:proofErr w:type="spellEnd"/>
      <w:r w:rsidRPr="00F56E97">
        <w:rPr>
          <w:lang w:val="ru-RU"/>
        </w:rPr>
        <w:t xml:space="preserve"> радою</w:t>
      </w:r>
      <w:r w:rsidRPr="00F56E97">
        <w:rPr>
          <w:lang w:val="ru-RU"/>
        </w:rPr>
        <w:br/>
      </w:r>
      <w:proofErr w:type="spellStart"/>
      <w:r w:rsidRPr="00F56E97">
        <w:rPr>
          <w:lang w:val="ru-RU"/>
        </w:rPr>
        <w:t>Луцького</w:t>
      </w:r>
      <w:proofErr w:type="spellEnd"/>
      <w:r w:rsidRPr="00F56E97">
        <w:rPr>
          <w:lang w:val="ru-RU"/>
        </w:rPr>
        <w:t xml:space="preserve"> </w:t>
      </w:r>
      <w:proofErr w:type="spellStart"/>
      <w:r w:rsidRPr="00F56E97">
        <w:rPr>
          <w:lang w:val="ru-RU"/>
        </w:rPr>
        <w:t>національного</w:t>
      </w:r>
      <w:proofErr w:type="spellEnd"/>
      <w:r w:rsidRPr="00F56E97">
        <w:rPr>
          <w:lang w:val="ru-RU"/>
        </w:rPr>
        <w:t xml:space="preserve"> </w:t>
      </w:r>
      <w:proofErr w:type="spellStart"/>
      <w:r w:rsidRPr="00F56E97">
        <w:rPr>
          <w:lang w:val="ru-RU"/>
        </w:rPr>
        <w:t>технічного</w:t>
      </w:r>
      <w:proofErr w:type="spellEnd"/>
      <w:r w:rsidRPr="00F56E97">
        <w:rPr>
          <w:lang w:val="ru-RU"/>
        </w:rPr>
        <w:t xml:space="preserve"> </w:t>
      </w:r>
      <w:proofErr w:type="spellStart"/>
      <w:r w:rsidRPr="00F56E97">
        <w:rPr>
          <w:lang w:val="ru-RU"/>
        </w:rPr>
        <w:t>університету</w:t>
      </w:r>
      <w:proofErr w:type="spellEnd"/>
      <w:r w:rsidRPr="00F56E97">
        <w:rPr>
          <w:lang w:val="ru-RU"/>
        </w:rPr>
        <w:br/>
        <w:t xml:space="preserve">(протокол № 11 </w:t>
      </w:r>
      <w:proofErr w:type="spellStart"/>
      <w:r w:rsidRPr="00F56E97">
        <w:rPr>
          <w:lang w:val="ru-RU"/>
        </w:rPr>
        <w:t>від</w:t>
      </w:r>
      <w:proofErr w:type="spellEnd"/>
      <w:r w:rsidRPr="00F56E97">
        <w:rPr>
          <w:lang w:val="ru-RU"/>
        </w:rPr>
        <w:t xml:space="preserve"> 23 </w:t>
      </w:r>
      <w:proofErr w:type="spellStart"/>
      <w:r w:rsidRPr="00F56E97">
        <w:rPr>
          <w:lang w:val="ru-RU"/>
        </w:rPr>
        <w:t>квітня</w:t>
      </w:r>
      <w:proofErr w:type="spellEnd"/>
      <w:r w:rsidRPr="00F56E97">
        <w:rPr>
          <w:lang w:val="ru-RU"/>
        </w:rPr>
        <w:t xml:space="preserve"> 2026 року)</w:t>
      </w:r>
    </w:p>
    <w:p w14:paraId="7470D5B5" w14:textId="3F1E1BB0" w:rsidR="00315766" w:rsidRDefault="00315766" w:rsidP="00F56E97">
      <w:pPr>
        <w:spacing w:line="240" w:lineRule="auto"/>
        <w:jc w:val="center"/>
        <w:rPr>
          <w:lang w:val="ru-RU"/>
        </w:rPr>
      </w:pPr>
    </w:p>
    <w:p w14:paraId="7C11BD37" w14:textId="77777777" w:rsidR="00F56E97" w:rsidRDefault="00F56E97" w:rsidP="00F56E97">
      <w:pPr>
        <w:spacing w:line="240" w:lineRule="auto"/>
        <w:jc w:val="both"/>
        <w:rPr>
          <w:lang w:val="uk-UA"/>
        </w:rPr>
      </w:pPr>
      <w:proofErr w:type="spellStart"/>
      <w:r w:rsidRPr="00F56E97">
        <w:rPr>
          <w:lang w:val="ru-RU"/>
        </w:rPr>
        <w:t>Збірник</w:t>
      </w:r>
      <w:proofErr w:type="spellEnd"/>
      <w:r w:rsidRPr="00F56E97">
        <w:rPr>
          <w:lang w:val="ru-RU"/>
        </w:rPr>
        <w:t xml:space="preserve"> тез </w:t>
      </w:r>
      <w:proofErr w:type="spellStart"/>
      <w:r w:rsidRPr="00F56E97">
        <w:rPr>
          <w:lang w:val="ru-RU"/>
        </w:rPr>
        <w:t>доповідей</w:t>
      </w:r>
      <w:proofErr w:type="spellEnd"/>
      <w:r w:rsidRPr="00F56E97">
        <w:rPr>
          <w:lang w:val="ru-RU"/>
        </w:rPr>
        <w:t xml:space="preserve"> ІІІ </w:t>
      </w:r>
      <w:proofErr w:type="spellStart"/>
      <w:r w:rsidRPr="00F56E97">
        <w:rPr>
          <w:lang w:val="ru-RU"/>
        </w:rPr>
        <w:t>Всеукраїнської</w:t>
      </w:r>
      <w:proofErr w:type="spellEnd"/>
      <w:r w:rsidRPr="00F56E97">
        <w:rPr>
          <w:lang w:val="ru-RU"/>
        </w:rPr>
        <w:t xml:space="preserve"> </w:t>
      </w:r>
      <w:proofErr w:type="spellStart"/>
      <w:r w:rsidRPr="00F56E97">
        <w:rPr>
          <w:lang w:val="ru-RU"/>
        </w:rPr>
        <w:t>науково-практичної</w:t>
      </w:r>
      <w:proofErr w:type="spellEnd"/>
      <w:r w:rsidRPr="00F56E97">
        <w:rPr>
          <w:lang w:val="ru-RU"/>
        </w:rPr>
        <w:t xml:space="preserve"> </w:t>
      </w:r>
      <w:proofErr w:type="spellStart"/>
      <w:r w:rsidRPr="00F56E97">
        <w:rPr>
          <w:lang w:val="ru-RU"/>
        </w:rPr>
        <w:t>інтернетконференції</w:t>
      </w:r>
      <w:proofErr w:type="spellEnd"/>
      <w:r w:rsidRPr="00F56E97">
        <w:rPr>
          <w:lang w:val="ru-RU"/>
        </w:rPr>
        <w:t xml:space="preserve"> </w:t>
      </w:r>
      <w:proofErr w:type="spellStart"/>
      <w:r w:rsidRPr="00F56E97">
        <w:rPr>
          <w:lang w:val="ru-RU"/>
        </w:rPr>
        <w:t>здобувачів</w:t>
      </w:r>
      <w:proofErr w:type="spellEnd"/>
      <w:r w:rsidRPr="00F56E97">
        <w:rPr>
          <w:lang w:val="ru-RU"/>
        </w:rPr>
        <w:t xml:space="preserve"> </w:t>
      </w:r>
      <w:proofErr w:type="spellStart"/>
      <w:r w:rsidRPr="00F56E97">
        <w:rPr>
          <w:lang w:val="ru-RU"/>
        </w:rPr>
        <w:t>вищої</w:t>
      </w:r>
      <w:proofErr w:type="spellEnd"/>
      <w:r w:rsidRPr="00F56E97">
        <w:rPr>
          <w:lang w:val="ru-RU"/>
        </w:rPr>
        <w:t xml:space="preserve"> </w:t>
      </w:r>
      <w:proofErr w:type="spellStart"/>
      <w:r w:rsidRPr="00F56E97">
        <w:rPr>
          <w:lang w:val="ru-RU"/>
        </w:rPr>
        <w:t>освіти</w:t>
      </w:r>
      <w:proofErr w:type="spellEnd"/>
      <w:r w:rsidRPr="00F56E97">
        <w:rPr>
          <w:lang w:val="ru-RU"/>
        </w:rPr>
        <w:t xml:space="preserve"> і </w:t>
      </w:r>
      <w:proofErr w:type="spellStart"/>
      <w:r w:rsidRPr="00F56E97">
        <w:rPr>
          <w:lang w:val="ru-RU"/>
        </w:rPr>
        <w:t>молодих</w:t>
      </w:r>
      <w:proofErr w:type="spellEnd"/>
      <w:r w:rsidRPr="00F56E97">
        <w:rPr>
          <w:lang w:val="ru-RU"/>
        </w:rPr>
        <w:t xml:space="preserve"> </w:t>
      </w:r>
      <w:proofErr w:type="spellStart"/>
      <w:r w:rsidRPr="00F56E97">
        <w:rPr>
          <w:lang w:val="ru-RU"/>
        </w:rPr>
        <w:t>учених</w:t>
      </w:r>
      <w:proofErr w:type="spellEnd"/>
      <w:r w:rsidRPr="00F56E97">
        <w:rPr>
          <w:lang w:val="ru-RU"/>
        </w:rPr>
        <w:t xml:space="preserve"> «</w:t>
      </w:r>
      <w:proofErr w:type="spellStart"/>
      <w:r w:rsidRPr="00F56E97">
        <w:rPr>
          <w:lang w:val="ru-RU"/>
        </w:rPr>
        <w:t>Інноваційні</w:t>
      </w:r>
      <w:proofErr w:type="spellEnd"/>
      <w:r w:rsidRPr="00F56E97">
        <w:rPr>
          <w:lang w:val="ru-RU"/>
        </w:rPr>
        <w:t xml:space="preserve"> та</w:t>
      </w:r>
      <w:r w:rsidRPr="00F56E97">
        <w:rPr>
          <w:lang w:val="ru-RU"/>
        </w:rPr>
        <w:br/>
      </w:r>
      <w:proofErr w:type="spellStart"/>
      <w:r w:rsidRPr="00F56E97">
        <w:rPr>
          <w:lang w:val="ru-RU"/>
        </w:rPr>
        <w:t>ресурсозберігаючі</w:t>
      </w:r>
      <w:proofErr w:type="spellEnd"/>
      <w:r w:rsidRPr="00F56E97">
        <w:rPr>
          <w:lang w:val="ru-RU"/>
        </w:rPr>
        <w:t xml:space="preserve"> </w:t>
      </w:r>
      <w:proofErr w:type="spellStart"/>
      <w:r w:rsidRPr="00F56E97">
        <w:rPr>
          <w:lang w:val="ru-RU"/>
        </w:rPr>
        <w:t>технології</w:t>
      </w:r>
      <w:proofErr w:type="spellEnd"/>
      <w:r w:rsidRPr="00F56E97">
        <w:rPr>
          <w:lang w:val="ru-RU"/>
        </w:rPr>
        <w:t xml:space="preserve"> </w:t>
      </w:r>
      <w:proofErr w:type="spellStart"/>
      <w:r w:rsidRPr="00F56E97">
        <w:rPr>
          <w:lang w:val="ru-RU"/>
        </w:rPr>
        <w:t>харчових</w:t>
      </w:r>
      <w:proofErr w:type="spellEnd"/>
      <w:r w:rsidRPr="00F56E97">
        <w:rPr>
          <w:lang w:val="ru-RU"/>
        </w:rPr>
        <w:t xml:space="preserve"> і </w:t>
      </w:r>
      <w:proofErr w:type="spellStart"/>
      <w:r w:rsidRPr="00F56E97">
        <w:rPr>
          <w:lang w:val="ru-RU"/>
        </w:rPr>
        <w:t>переробних</w:t>
      </w:r>
      <w:proofErr w:type="spellEnd"/>
      <w:r w:rsidRPr="00F56E97">
        <w:rPr>
          <w:lang w:val="ru-RU"/>
        </w:rPr>
        <w:t xml:space="preserve"> </w:t>
      </w:r>
      <w:proofErr w:type="spellStart"/>
      <w:r w:rsidRPr="00F56E97">
        <w:rPr>
          <w:lang w:val="ru-RU"/>
        </w:rPr>
        <w:t>виробництв</w:t>
      </w:r>
      <w:proofErr w:type="spellEnd"/>
      <w:r w:rsidRPr="00F56E97">
        <w:rPr>
          <w:lang w:val="ru-RU"/>
        </w:rPr>
        <w:t xml:space="preserve"> та</w:t>
      </w:r>
      <w:r w:rsidRPr="00F56E97">
        <w:rPr>
          <w:lang w:val="ru-RU"/>
        </w:rPr>
        <w:br/>
        <w:t xml:space="preserve">ресторанного </w:t>
      </w:r>
      <w:proofErr w:type="spellStart"/>
      <w:r w:rsidRPr="00F56E97">
        <w:rPr>
          <w:lang w:val="ru-RU"/>
        </w:rPr>
        <w:t>господарства</w:t>
      </w:r>
      <w:proofErr w:type="spellEnd"/>
      <w:r w:rsidRPr="00F56E97">
        <w:rPr>
          <w:lang w:val="ru-RU"/>
        </w:rPr>
        <w:t xml:space="preserve">», 23 </w:t>
      </w:r>
      <w:proofErr w:type="spellStart"/>
      <w:r w:rsidRPr="00F56E97">
        <w:rPr>
          <w:lang w:val="ru-RU"/>
        </w:rPr>
        <w:t>квітня</w:t>
      </w:r>
      <w:proofErr w:type="spellEnd"/>
      <w:r w:rsidRPr="00F56E97">
        <w:rPr>
          <w:lang w:val="ru-RU"/>
        </w:rPr>
        <w:t xml:space="preserve"> 2026 р., (</w:t>
      </w:r>
      <w:proofErr w:type="spellStart"/>
      <w:r w:rsidRPr="00F56E97">
        <w:rPr>
          <w:lang w:val="ru-RU"/>
        </w:rPr>
        <w:t>Луцьк</w:t>
      </w:r>
      <w:proofErr w:type="spellEnd"/>
      <w:r w:rsidRPr="00F56E97">
        <w:rPr>
          <w:lang w:val="ru-RU"/>
        </w:rPr>
        <w:t xml:space="preserve">, </w:t>
      </w:r>
      <w:proofErr w:type="spellStart"/>
      <w:r w:rsidRPr="00F56E97">
        <w:rPr>
          <w:lang w:val="ru-RU"/>
        </w:rPr>
        <w:t>Україна</w:t>
      </w:r>
      <w:proofErr w:type="spellEnd"/>
      <w:r w:rsidRPr="00F56E97">
        <w:rPr>
          <w:lang w:val="ru-RU"/>
        </w:rPr>
        <w:t xml:space="preserve">). </w:t>
      </w:r>
      <w:proofErr w:type="spellStart"/>
      <w:proofErr w:type="gramStart"/>
      <w:r w:rsidRPr="00F56E97">
        <w:t>Луцьк</w:t>
      </w:r>
      <w:proofErr w:type="spellEnd"/>
      <w:r w:rsidRPr="00F56E97">
        <w:t xml:space="preserve"> :</w:t>
      </w:r>
      <w:proofErr w:type="gramEnd"/>
      <w:r w:rsidRPr="00F56E97">
        <w:br/>
        <w:t xml:space="preserve">ЛНТУ, 2026. 153 с. </w:t>
      </w:r>
    </w:p>
    <w:p w14:paraId="22F4ED75" w14:textId="77777777" w:rsidR="00F56E97" w:rsidRPr="00F56E97" w:rsidRDefault="00F56E97" w:rsidP="00F56E97">
      <w:pPr>
        <w:spacing w:line="240" w:lineRule="auto"/>
        <w:jc w:val="both"/>
        <w:rPr>
          <w:lang w:val="uk-UA"/>
        </w:rPr>
      </w:pPr>
    </w:p>
    <w:p w14:paraId="285613E6" w14:textId="5910FEF4" w:rsidR="00315766" w:rsidRDefault="00315766" w:rsidP="00F56E97">
      <w:pPr>
        <w:spacing w:after="20" w:line="240" w:lineRule="auto"/>
        <w:jc w:val="both"/>
        <w:rPr>
          <w:lang w:val="ru-RU"/>
        </w:rPr>
      </w:pPr>
      <w:proofErr w:type="spellStart"/>
      <w:r w:rsidRPr="00315766">
        <w:rPr>
          <w:b/>
          <w:bCs/>
          <w:lang w:val="ru-RU"/>
        </w:rPr>
        <w:t>Редакційна</w:t>
      </w:r>
      <w:proofErr w:type="spellEnd"/>
      <w:r w:rsidRPr="00315766">
        <w:rPr>
          <w:b/>
          <w:bCs/>
          <w:lang w:val="ru-RU"/>
        </w:rPr>
        <w:t xml:space="preserve"> </w:t>
      </w:r>
      <w:proofErr w:type="spellStart"/>
      <w:r w:rsidRPr="00315766">
        <w:rPr>
          <w:b/>
          <w:bCs/>
          <w:lang w:val="ru-RU"/>
        </w:rPr>
        <w:t>колегія</w:t>
      </w:r>
      <w:proofErr w:type="spellEnd"/>
      <w:r w:rsidRPr="00315766">
        <w:rPr>
          <w:lang w:val="ru-RU"/>
        </w:rPr>
        <w:t>:</w:t>
      </w:r>
    </w:p>
    <w:p w14:paraId="65673271" w14:textId="34BF8151" w:rsidR="00315766" w:rsidRDefault="00315766" w:rsidP="00F56E97">
      <w:pPr>
        <w:spacing w:after="20" w:line="240" w:lineRule="auto"/>
        <w:jc w:val="center"/>
        <w:rPr>
          <w:lang w:val="ru-RU"/>
        </w:rPr>
      </w:pPr>
      <w:r w:rsidRPr="00315766">
        <w:rPr>
          <w:b/>
          <w:bCs/>
          <w:lang w:val="ru-RU"/>
        </w:rPr>
        <w:t>ДУДАРЄВ І.М</w:t>
      </w:r>
      <w:r w:rsidRPr="00315766">
        <w:rPr>
          <w:lang w:val="ru-RU"/>
        </w:rPr>
        <w:t xml:space="preserve">. д.т.н., </w:t>
      </w:r>
      <w:proofErr w:type="spellStart"/>
      <w:r w:rsidRPr="00315766">
        <w:rPr>
          <w:lang w:val="ru-RU"/>
        </w:rPr>
        <w:t>професор</w:t>
      </w:r>
      <w:proofErr w:type="spellEnd"/>
      <w:r w:rsidRPr="00315766">
        <w:rPr>
          <w:lang w:val="ru-RU"/>
        </w:rPr>
        <w:t xml:space="preserve">, </w:t>
      </w:r>
      <w:proofErr w:type="spellStart"/>
      <w:r w:rsidRPr="00315766">
        <w:rPr>
          <w:lang w:val="ru-RU"/>
        </w:rPr>
        <w:t>завідувач</w:t>
      </w:r>
      <w:proofErr w:type="spellEnd"/>
      <w:r w:rsidRPr="00315766">
        <w:rPr>
          <w:lang w:val="ru-RU"/>
        </w:rPr>
        <w:t xml:space="preserve"> </w:t>
      </w:r>
      <w:proofErr w:type="spellStart"/>
      <w:r w:rsidRPr="00315766">
        <w:rPr>
          <w:lang w:val="ru-RU"/>
        </w:rPr>
        <w:t>кафедри</w:t>
      </w:r>
      <w:proofErr w:type="spellEnd"/>
      <w:r w:rsidRPr="00315766">
        <w:rPr>
          <w:lang w:val="ru-RU"/>
        </w:rPr>
        <w:t xml:space="preserve"> </w:t>
      </w:r>
      <w:proofErr w:type="spellStart"/>
      <w:r w:rsidRPr="00315766">
        <w:rPr>
          <w:lang w:val="ru-RU"/>
        </w:rPr>
        <w:t>харчових</w:t>
      </w:r>
      <w:proofErr w:type="spellEnd"/>
      <w:r w:rsidRPr="00315766">
        <w:rPr>
          <w:lang w:val="ru-RU"/>
        </w:rPr>
        <w:t xml:space="preserve"> </w:t>
      </w:r>
      <w:proofErr w:type="spellStart"/>
      <w:r w:rsidRPr="00315766">
        <w:rPr>
          <w:lang w:val="ru-RU"/>
        </w:rPr>
        <w:t>технологій</w:t>
      </w:r>
      <w:proofErr w:type="spellEnd"/>
      <w:r w:rsidRPr="00315766">
        <w:rPr>
          <w:lang w:val="ru-RU"/>
        </w:rPr>
        <w:t xml:space="preserve"> та </w:t>
      </w:r>
      <w:proofErr w:type="spellStart"/>
      <w:r w:rsidRPr="00315766">
        <w:rPr>
          <w:lang w:val="ru-RU"/>
        </w:rPr>
        <w:t>хімії</w:t>
      </w:r>
      <w:proofErr w:type="spellEnd"/>
      <w:r w:rsidRPr="00315766">
        <w:rPr>
          <w:lang w:val="ru-RU"/>
        </w:rPr>
        <w:t xml:space="preserve"> ЛНТУ (м. </w:t>
      </w:r>
      <w:proofErr w:type="spellStart"/>
      <w:r w:rsidRPr="00315766">
        <w:rPr>
          <w:lang w:val="ru-RU"/>
        </w:rPr>
        <w:t>Луцьк</w:t>
      </w:r>
      <w:proofErr w:type="spellEnd"/>
      <w:r w:rsidRPr="00315766">
        <w:rPr>
          <w:lang w:val="ru-RU"/>
        </w:rPr>
        <w:t xml:space="preserve">, </w:t>
      </w:r>
      <w:proofErr w:type="spellStart"/>
      <w:r w:rsidRPr="00315766">
        <w:rPr>
          <w:lang w:val="ru-RU"/>
        </w:rPr>
        <w:t>Україна</w:t>
      </w:r>
      <w:proofErr w:type="spellEnd"/>
      <w:r w:rsidRPr="00315766">
        <w:rPr>
          <w:lang w:val="ru-RU"/>
        </w:rPr>
        <w:t>)</w:t>
      </w:r>
    </w:p>
    <w:p w14:paraId="0FC73A84" w14:textId="094634E0" w:rsidR="00315766" w:rsidRPr="00315766" w:rsidRDefault="00315766" w:rsidP="00F56E97">
      <w:pPr>
        <w:spacing w:after="20" w:line="240" w:lineRule="auto"/>
        <w:jc w:val="center"/>
        <w:rPr>
          <w:lang w:val="ru-RU"/>
        </w:rPr>
      </w:pPr>
      <w:r w:rsidRPr="00315766">
        <w:rPr>
          <w:b/>
          <w:bCs/>
          <w:lang w:val="ru-RU"/>
        </w:rPr>
        <w:t>ТАРАЙМОВИЧ І.В</w:t>
      </w:r>
      <w:r w:rsidRPr="00315766">
        <w:rPr>
          <w:lang w:val="ru-RU"/>
        </w:rPr>
        <w:t xml:space="preserve">. к.т.н., доцент </w:t>
      </w:r>
      <w:proofErr w:type="spellStart"/>
      <w:r w:rsidRPr="00315766">
        <w:rPr>
          <w:lang w:val="ru-RU"/>
        </w:rPr>
        <w:t>кафедри</w:t>
      </w:r>
      <w:proofErr w:type="spellEnd"/>
      <w:r w:rsidRPr="00315766">
        <w:rPr>
          <w:lang w:val="ru-RU"/>
        </w:rPr>
        <w:t xml:space="preserve"> </w:t>
      </w:r>
      <w:proofErr w:type="spellStart"/>
      <w:r w:rsidRPr="00315766">
        <w:rPr>
          <w:lang w:val="ru-RU"/>
        </w:rPr>
        <w:t>харчових</w:t>
      </w:r>
      <w:proofErr w:type="spellEnd"/>
      <w:r w:rsidRPr="00315766">
        <w:rPr>
          <w:lang w:val="ru-RU"/>
        </w:rPr>
        <w:t xml:space="preserve"> </w:t>
      </w:r>
      <w:proofErr w:type="spellStart"/>
      <w:r w:rsidRPr="00315766">
        <w:rPr>
          <w:lang w:val="ru-RU"/>
        </w:rPr>
        <w:t>технологій</w:t>
      </w:r>
      <w:proofErr w:type="spellEnd"/>
      <w:r w:rsidRPr="00315766">
        <w:rPr>
          <w:lang w:val="ru-RU"/>
        </w:rPr>
        <w:t xml:space="preserve"> та </w:t>
      </w:r>
      <w:proofErr w:type="spellStart"/>
      <w:r w:rsidRPr="00315766">
        <w:rPr>
          <w:lang w:val="ru-RU"/>
        </w:rPr>
        <w:t>хімії</w:t>
      </w:r>
      <w:proofErr w:type="spellEnd"/>
      <w:r w:rsidRPr="00315766">
        <w:rPr>
          <w:lang w:val="ru-RU"/>
        </w:rPr>
        <w:t xml:space="preserve"> ЛНТУ (м. </w:t>
      </w:r>
      <w:proofErr w:type="spellStart"/>
      <w:r w:rsidRPr="00315766">
        <w:rPr>
          <w:lang w:val="ru-RU"/>
        </w:rPr>
        <w:t>Луцьк</w:t>
      </w:r>
      <w:proofErr w:type="spellEnd"/>
      <w:r w:rsidRPr="00315766">
        <w:rPr>
          <w:lang w:val="ru-RU"/>
        </w:rPr>
        <w:t xml:space="preserve">, </w:t>
      </w:r>
      <w:proofErr w:type="spellStart"/>
      <w:r w:rsidRPr="00315766">
        <w:rPr>
          <w:lang w:val="ru-RU"/>
        </w:rPr>
        <w:t>Україна</w:t>
      </w:r>
      <w:proofErr w:type="spellEnd"/>
      <w:r w:rsidRPr="00315766">
        <w:rPr>
          <w:lang w:val="ru-RU"/>
        </w:rPr>
        <w:t>)</w:t>
      </w:r>
    </w:p>
    <w:p w14:paraId="3D86B778" w14:textId="77777777" w:rsidR="00BA33A2" w:rsidRDefault="00BA33A2" w:rsidP="00F56E97">
      <w:pPr>
        <w:spacing w:line="240" w:lineRule="auto"/>
        <w:jc w:val="both"/>
        <w:rPr>
          <w:lang w:val="ru-RU"/>
        </w:rPr>
      </w:pPr>
    </w:p>
    <w:p w14:paraId="56CC789D" w14:textId="77777777" w:rsidR="00BA33A2" w:rsidRDefault="00BA33A2" w:rsidP="00F56E97">
      <w:pPr>
        <w:spacing w:line="240" w:lineRule="auto"/>
        <w:jc w:val="center"/>
        <w:rPr>
          <w:lang w:val="uk-UA"/>
        </w:rPr>
      </w:pPr>
    </w:p>
    <w:p w14:paraId="0CB08EE6" w14:textId="77777777" w:rsidR="00F56E97" w:rsidRPr="00F56E97" w:rsidRDefault="00F56E97" w:rsidP="00F56E97">
      <w:pPr>
        <w:spacing w:line="240" w:lineRule="auto"/>
        <w:jc w:val="center"/>
        <w:rPr>
          <w:lang w:val="uk-UA"/>
        </w:rPr>
      </w:pPr>
    </w:p>
    <w:p w14:paraId="03E0D75B" w14:textId="5E160B9A" w:rsidR="00BA33A2" w:rsidRPr="00F56E97" w:rsidRDefault="00F56E97" w:rsidP="00F56E97">
      <w:pPr>
        <w:spacing w:line="240" w:lineRule="auto"/>
        <w:jc w:val="right"/>
        <w:rPr>
          <w:lang w:val="uk-UA"/>
        </w:rPr>
      </w:pPr>
      <w:r w:rsidRPr="00F56E97">
        <w:t xml:space="preserve">© </w:t>
      </w:r>
      <w:proofErr w:type="spellStart"/>
      <w:r w:rsidRPr="00F56E97">
        <w:t>Луцький</w:t>
      </w:r>
      <w:proofErr w:type="spellEnd"/>
      <w:r w:rsidRPr="00F56E97">
        <w:t xml:space="preserve"> </w:t>
      </w:r>
      <w:proofErr w:type="spellStart"/>
      <w:r w:rsidRPr="00F56E97">
        <w:t>національний</w:t>
      </w:r>
      <w:proofErr w:type="spellEnd"/>
      <w:r w:rsidRPr="00F56E97">
        <w:t xml:space="preserve"> </w:t>
      </w:r>
      <w:proofErr w:type="spellStart"/>
      <w:r w:rsidRPr="00F56E97">
        <w:t>технічний</w:t>
      </w:r>
      <w:proofErr w:type="spellEnd"/>
      <w:r w:rsidRPr="00F56E97">
        <w:t xml:space="preserve"> </w:t>
      </w:r>
      <w:proofErr w:type="spellStart"/>
      <w:r w:rsidRPr="00F56E97">
        <w:t>університет</w:t>
      </w:r>
      <w:proofErr w:type="spellEnd"/>
      <w:r w:rsidRPr="00F56E97">
        <w:t>, 2026</w:t>
      </w:r>
    </w:p>
    <w:p w14:paraId="51B44FAE" w14:textId="77777777" w:rsidR="00BA33A2" w:rsidRPr="00F56E97" w:rsidRDefault="00BA33A2" w:rsidP="00362776">
      <w:pPr>
        <w:spacing w:line="240" w:lineRule="auto"/>
        <w:rPr>
          <w:lang w:val="uk-UA"/>
        </w:rPr>
      </w:pPr>
    </w:p>
    <w:p w14:paraId="75BE9EF6" w14:textId="77777777" w:rsidR="00BA33A2" w:rsidRPr="00F56E97" w:rsidRDefault="00BA33A2" w:rsidP="00362776">
      <w:pPr>
        <w:spacing w:line="240" w:lineRule="auto"/>
        <w:rPr>
          <w:lang w:val="uk-UA"/>
        </w:rPr>
      </w:pPr>
    </w:p>
    <w:p w14:paraId="6F5BAC71" w14:textId="77777777" w:rsidR="00BA33A2" w:rsidRPr="00F56E97" w:rsidRDefault="00BA33A2" w:rsidP="00362776">
      <w:pPr>
        <w:spacing w:line="240" w:lineRule="auto"/>
        <w:rPr>
          <w:lang w:val="uk-UA"/>
        </w:rPr>
      </w:pPr>
    </w:p>
    <w:p w14:paraId="572A1126" w14:textId="77777777" w:rsidR="00BA33A2" w:rsidRPr="00F56E97" w:rsidRDefault="00BA33A2" w:rsidP="00362776">
      <w:pPr>
        <w:spacing w:line="240" w:lineRule="auto"/>
        <w:rPr>
          <w:lang w:val="uk-UA"/>
        </w:rPr>
      </w:pPr>
    </w:p>
    <w:p w14:paraId="62965B64" w14:textId="77777777" w:rsidR="00BA33A2" w:rsidRPr="00F56E97" w:rsidRDefault="00BA33A2" w:rsidP="00362776">
      <w:pPr>
        <w:spacing w:line="240" w:lineRule="auto"/>
        <w:rPr>
          <w:lang w:val="uk-UA"/>
        </w:rPr>
      </w:pPr>
    </w:p>
    <w:p w14:paraId="67862DE2" w14:textId="77777777" w:rsidR="00BA33A2" w:rsidRPr="00F56E97" w:rsidRDefault="00BA33A2" w:rsidP="00362776">
      <w:pPr>
        <w:spacing w:line="240" w:lineRule="auto"/>
        <w:rPr>
          <w:lang w:val="uk-UA"/>
        </w:rPr>
      </w:pPr>
    </w:p>
    <w:p w14:paraId="556159A9" w14:textId="77777777" w:rsidR="00BA33A2" w:rsidRPr="00F56E97" w:rsidRDefault="00BA33A2" w:rsidP="00362776">
      <w:pPr>
        <w:spacing w:line="240" w:lineRule="auto"/>
        <w:rPr>
          <w:lang w:val="uk-UA"/>
        </w:rPr>
      </w:pPr>
    </w:p>
    <w:p w14:paraId="73E55106" w14:textId="77777777" w:rsidR="00BA33A2" w:rsidRPr="00F56E97" w:rsidRDefault="00BA33A2" w:rsidP="00362776">
      <w:pPr>
        <w:spacing w:line="240" w:lineRule="auto"/>
        <w:rPr>
          <w:lang w:val="uk-UA"/>
        </w:rPr>
      </w:pPr>
    </w:p>
    <w:p w14:paraId="3856DD3F" w14:textId="77777777" w:rsidR="00BA33A2" w:rsidRPr="00F56E97" w:rsidRDefault="00BA33A2" w:rsidP="00362776">
      <w:pPr>
        <w:spacing w:line="240" w:lineRule="auto"/>
        <w:rPr>
          <w:lang w:val="uk-UA"/>
        </w:rPr>
      </w:pPr>
    </w:p>
    <w:p w14:paraId="7F91CFA6" w14:textId="77777777" w:rsidR="00BA33A2" w:rsidRPr="00F56E97" w:rsidRDefault="00BA33A2" w:rsidP="00362776">
      <w:pPr>
        <w:spacing w:line="240" w:lineRule="auto"/>
        <w:rPr>
          <w:lang w:val="uk-UA"/>
        </w:rPr>
      </w:pPr>
    </w:p>
    <w:p w14:paraId="542F997A" w14:textId="77777777" w:rsidR="00BA33A2" w:rsidRPr="00F56E97" w:rsidRDefault="00BA33A2" w:rsidP="00362776">
      <w:pPr>
        <w:spacing w:line="240" w:lineRule="auto"/>
        <w:rPr>
          <w:lang w:val="uk-UA"/>
        </w:rPr>
      </w:pPr>
    </w:p>
    <w:p w14:paraId="0EEBFDD3" w14:textId="77777777" w:rsidR="00BA33A2" w:rsidRPr="00F56E97" w:rsidRDefault="00BA33A2" w:rsidP="00362776">
      <w:pPr>
        <w:spacing w:line="240" w:lineRule="auto"/>
        <w:rPr>
          <w:lang w:val="uk-UA"/>
        </w:rPr>
      </w:pPr>
    </w:p>
    <w:p w14:paraId="3A44F6D9" w14:textId="7C02B523" w:rsidR="00C94677" w:rsidRDefault="00BA33A2" w:rsidP="00362776">
      <w:pPr>
        <w:spacing w:line="240" w:lineRule="auto"/>
        <w:rPr>
          <w:lang w:val="ru-RU"/>
        </w:rPr>
      </w:pPr>
      <w:r>
        <w:rPr>
          <w:lang w:val="ru-RU"/>
        </w:rPr>
        <w:t>УДК 664.681:641.85</w:t>
      </w:r>
    </w:p>
    <w:p w14:paraId="02BEBBB3" w14:textId="77777777" w:rsidR="00C94677" w:rsidRDefault="00BA33A2" w:rsidP="00362776">
      <w:pPr>
        <w:spacing w:line="240" w:lineRule="auto"/>
        <w:jc w:val="center"/>
        <w:rPr>
          <w:lang w:val="ru-RU"/>
        </w:rPr>
      </w:pPr>
      <w:r>
        <w:rPr>
          <w:b/>
          <w:lang w:val="ru-RU"/>
        </w:rPr>
        <w:t>ІННОВАЦІЙНІ ТЕХНОЛОГІЇ У МОЛОЧНІЙ ПРОМИСЛОВОСТІ</w:t>
      </w:r>
    </w:p>
    <w:p w14:paraId="6A3385D6" w14:textId="77777777" w:rsidR="00C94677" w:rsidRDefault="00BA33A2" w:rsidP="00362776">
      <w:pPr>
        <w:spacing w:line="240" w:lineRule="auto"/>
        <w:jc w:val="center"/>
        <w:rPr>
          <w:b/>
          <w:bCs/>
          <w:lang w:val="ru-RU"/>
        </w:rPr>
      </w:pPr>
      <w:r>
        <w:rPr>
          <w:b/>
          <w:bCs/>
          <w:lang w:val="uk-UA"/>
        </w:rPr>
        <w:t xml:space="preserve"> Людмила </w:t>
      </w:r>
      <w:proofErr w:type="spellStart"/>
      <w:r>
        <w:rPr>
          <w:b/>
          <w:bCs/>
          <w:lang w:val="uk-UA"/>
        </w:rPr>
        <w:t>Вогнівенко</w:t>
      </w:r>
      <w:proofErr w:type="spellEnd"/>
      <w:r w:rsidRPr="00315766">
        <w:rPr>
          <w:b/>
          <w:bCs/>
          <w:lang w:val="ru-RU"/>
        </w:rPr>
        <w:t>,</w:t>
      </w:r>
      <w:r>
        <w:rPr>
          <w:b/>
          <w:bCs/>
          <w:lang w:val="uk-UA"/>
        </w:rPr>
        <w:t xml:space="preserve"> Га</w:t>
      </w:r>
      <w:r>
        <w:rPr>
          <w:b/>
          <w:bCs/>
          <w:lang w:val="ru-RU"/>
        </w:rPr>
        <w:t>нна Фісіра</w:t>
      </w:r>
    </w:p>
    <w:p w14:paraId="55A24B58" w14:textId="77777777" w:rsidR="00C94677" w:rsidRDefault="00BA33A2" w:rsidP="00362776">
      <w:pPr>
        <w:spacing w:line="240" w:lineRule="auto"/>
        <w:jc w:val="center"/>
        <w:rPr>
          <w:b/>
          <w:bCs/>
          <w:lang w:val="ru-RU"/>
        </w:rPr>
      </w:pPr>
      <w:r>
        <w:rPr>
          <w:bCs/>
          <w:i/>
          <w:iCs/>
          <w:lang w:val="ru-RU"/>
        </w:rPr>
        <w:t xml:space="preserve"> Херсонський державний аграрно-економічний університет</w:t>
      </w:r>
    </w:p>
    <w:p w14:paraId="4E314F53" w14:textId="77777777" w:rsidR="00C94677" w:rsidRDefault="00BA33A2" w:rsidP="00362776">
      <w:pPr>
        <w:spacing w:line="240" w:lineRule="auto"/>
        <w:ind w:firstLine="567"/>
        <w:rPr>
          <w:lang w:val="ru-RU"/>
        </w:rPr>
      </w:pPr>
      <w:r>
        <w:rPr>
          <w:b/>
          <w:lang w:val="ru-RU"/>
        </w:rPr>
        <w:t>Вступ.</w:t>
      </w:r>
      <w:r>
        <w:rPr>
          <w:lang w:val="ru-RU"/>
        </w:rPr>
        <w:t xml:space="preserve"> Молоко є одним із найважливіших продуктів харчування. Для покращення якості молока та підвищення ефективності виробництва активно впроваджуються інноваційні технології.</w:t>
      </w:r>
    </w:p>
    <w:p w14:paraId="54BD139E" w14:textId="77777777" w:rsidR="00C94677" w:rsidRDefault="00BA33A2" w:rsidP="00362776">
      <w:pPr>
        <w:spacing w:line="240" w:lineRule="auto"/>
        <w:ind w:firstLine="567"/>
        <w:rPr>
          <w:lang w:val="ru-RU"/>
        </w:rPr>
      </w:pPr>
      <w:r>
        <w:rPr>
          <w:b/>
          <w:lang w:val="ru-RU"/>
        </w:rPr>
        <w:t xml:space="preserve">Мета дослідження. </w:t>
      </w:r>
      <w:r>
        <w:rPr>
          <w:lang w:val="ru-RU"/>
        </w:rPr>
        <w:t>Дослідити сучасні інноваційні технології у молочній промисловості.</w:t>
      </w:r>
    </w:p>
    <w:p w14:paraId="74A686E3" w14:textId="77777777" w:rsidR="00C94677" w:rsidRDefault="00BA33A2" w:rsidP="00362776">
      <w:pPr>
        <w:spacing w:line="240" w:lineRule="auto"/>
        <w:ind w:firstLine="567"/>
        <w:rPr>
          <w:lang w:val="ru-RU"/>
        </w:rPr>
      </w:pPr>
      <w:r>
        <w:rPr>
          <w:b/>
          <w:lang w:val="ru-RU"/>
        </w:rPr>
        <w:t xml:space="preserve">Виклад основного матеріалу. </w:t>
      </w:r>
      <w:r>
        <w:rPr>
          <w:lang w:val="ru-RU"/>
        </w:rPr>
        <w:t>Сучасна молочна промисловість розвивається завдяки впровадженню автоматизованих доїльних систем, інноваційних методів зберігання та переробки молока, біорозкладної та розумної упаковки, а також цифровізації виробництва.</w:t>
      </w:r>
    </w:p>
    <w:p w14:paraId="3391A149" w14:textId="77777777" w:rsidR="00C94677" w:rsidRDefault="00BA33A2" w:rsidP="00362776">
      <w:pPr>
        <w:spacing w:line="240" w:lineRule="auto"/>
        <w:ind w:firstLine="567"/>
        <w:rPr>
          <w:lang w:val="ru-RU"/>
        </w:rPr>
      </w:pPr>
      <w:r>
        <w:rPr>
          <w:lang w:val="ru-RU"/>
        </w:rPr>
        <w:t>Автоматизовані доїльні системи — це рішення, які забезпечують доїння без участі працівника. Основний принцип роботи базується на добровільному підході корови до доїльного боксу, де її ідентифікують за допомогою чіпа. Система також виконує функції моніторингу стану здоров’я тварини, виявлення відхилень у поведінці та налаштування індивідуального графіка доїння.</w:t>
      </w:r>
    </w:p>
    <w:p w14:paraId="74E539DE" w14:textId="77777777" w:rsidR="00C94677" w:rsidRDefault="00BA33A2" w:rsidP="00362776">
      <w:pPr>
        <w:spacing w:line="240" w:lineRule="auto"/>
        <w:ind w:firstLine="567"/>
        <w:rPr>
          <w:lang w:val="ru-RU"/>
        </w:rPr>
      </w:pPr>
      <w:r>
        <w:rPr>
          <w:lang w:val="ru-RU"/>
        </w:rPr>
        <w:t>Переваги автоматизованих технологій включають: зниження ризиків помилок і забруднень завдяки зменшенню людського впливу; можливість обслуговування комплексу лише 1–2 працівниками; підвищення надоїв; раннє виявлення проблем; точну аналітику по кожній корові. Роботизоване доїння пов’язують із розвитком концепції «інтелектуальна ферма» (</w:t>
      </w:r>
      <w:r>
        <w:t>smart</w:t>
      </w:r>
      <w:r>
        <w:rPr>
          <w:lang w:val="ru-RU"/>
        </w:rPr>
        <w:t xml:space="preserve"> </w:t>
      </w:r>
      <w:r>
        <w:t>farm</w:t>
      </w:r>
      <w:r>
        <w:rPr>
          <w:lang w:val="ru-RU"/>
        </w:rPr>
        <w:t>), яка є основою сучасного молочного скотарства.</w:t>
      </w:r>
    </w:p>
    <w:p w14:paraId="18E9FD60" w14:textId="77777777" w:rsidR="00C94677" w:rsidRDefault="00BA33A2" w:rsidP="00362776">
      <w:pPr>
        <w:spacing w:line="240" w:lineRule="auto"/>
        <w:ind w:firstLine="567"/>
        <w:rPr>
          <w:lang w:val="ru-RU"/>
        </w:rPr>
      </w:pPr>
      <w:r>
        <w:rPr>
          <w:lang w:val="ru-RU"/>
        </w:rPr>
        <w:t>Сучасні технології зберігання та переробки забезпечують тривалий термін свіжості та високу якість продукції. Використовуються ультрафільтрація та мембранні технології для розділення компонентів молока, інтелектуальні системи охолодження та зберігання, а також можливість створення ліній переробки під індивідуальні потреби підприємств.</w:t>
      </w:r>
    </w:p>
    <w:p w14:paraId="63AA0BF0" w14:textId="77777777" w:rsidR="00C94677" w:rsidRDefault="00BA33A2" w:rsidP="00362776">
      <w:pPr>
        <w:spacing w:line="240" w:lineRule="auto"/>
        <w:ind w:firstLine="567"/>
        <w:rPr>
          <w:lang w:val="ru-RU"/>
        </w:rPr>
      </w:pPr>
      <w:r>
        <w:rPr>
          <w:lang w:val="ru-RU"/>
        </w:rPr>
        <w:lastRenderedPageBreak/>
        <w:t>Ці рішення дозволяють знизити втрати продукції, підвищити її безпечність і зробити молочну продукцію більш затребуваною на ринку. Вони також сприяють оптимізації виробничих процесів та підвищенню економічної ефективності.</w:t>
      </w:r>
    </w:p>
    <w:p w14:paraId="0D98DBA5" w14:textId="77777777" w:rsidR="00C94677" w:rsidRDefault="00BA33A2" w:rsidP="00362776">
      <w:pPr>
        <w:spacing w:line="240" w:lineRule="auto"/>
        <w:ind w:firstLine="567"/>
        <w:rPr>
          <w:lang w:val="ru-RU"/>
        </w:rPr>
      </w:pPr>
      <w:r>
        <w:rPr>
          <w:lang w:val="ru-RU"/>
        </w:rPr>
        <w:t xml:space="preserve">Біорозкладна та розумна упаковка є важливим напрямом розвитку галузі. Сучасні стандарти передбачають використання еко-упаковки та біорозкладних матеріалів, інтелектуальних етикеток з </w:t>
      </w:r>
      <w:r>
        <w:t>QR</w:t>
      </w:r>
      <w:r>
        <w:rPr>
          <w:lang w:val="ru-RU"/>
        </w:rPr>
        <w:t>-кодами та датчиками свіжості.</w:t>
      </w:r>
    </w:p>
    <w:p w14:paraId="3C2EFA2B" w14:textId="77777777" w:rsidR="00C94677" w:rsidRDefault="00BA33A2" w:rsidP="00362776">
      <w:pPr>
        <w:spacing w:line="240" w:lineRule="auto"/>
        <w:ind w:firstLine="567"/>
        <w:rPr>
          <w:lang w:val="ru-RU"/>
        </w:rPr>
      </w:pPr>
      <w:r>
        <w:rPr>
          <w:lang w:val="ru-RU"/>
        </w:rPr>
        <w:t>Упаковка для молока — це спеціальний тип харчової тари, що забезпечує збереження свіжості та безпечність продукції під час транспортування, зберігання та реалізації. Вона виготовляється з міцних полімерних матеріалів, які гарантують герметичність і захист від зовнішніх впливів.</w:t>
      </w:r>
    </w:p>
    <w:p w14:paraId="71402A6C" w14:textId="77777777" w:rsidR="00C94677" w:rsidRDefault="00BA33A2" w:rsidP="00362776">
      <w:pPr>
        <w:spacing w:line="240" w:lineRule="auto"/>
        <w:ind w:firstLine="567"/>
        <w:rPr>
          <w:lang w:val="ru-RU"/>
        </w:rPr>
      </w:pPr>
      <w:r>
        <w:rPr>
          <w:lang w:val="ru-RU"/>
        </w:rPr>
        <w:t>Цифровізація та аналітика виробництва молока стають стандартом сучасної галузі. Український ринок поступово інтегрується до європейських стандартів контролю якості. Близько 85% виробників використовують цифрові системи, що дозволяє покращити облік продукції та розширити експортні можливості.</w:t>
      </w:r>
    </w:p>
    <w:p w14:paraId="45A8532A" w14:textId="77777777" w:rsidR="00C94677" w:rsidRDefault="00BA33A2" w:rsidP="00362776">
      <w:pPr>
        <w:spacing w:line="240" w:lineRule="auto"/>
        <w:ind w:firstLine="567"/>
        <w:rPr>
          <w:lang w:val="ru-RU"/>
        </w:rPr>
      </w:pPr>
      <w:r>
        <w:rPr>
          <w:lang w:val="ru-RU"/>
        </w:rPr>
        <w:t>Використання програмних рішень дає змогу здійснювати моніторинг усіх етапів виробництва, інтегрувати логістичні процеси, контролювати якість і прогнозувати попит. Це підвищує прибутковість підприємств і сприяє розвитку галузі.</w:t>
      </w:r>
    </w:p>
    <w:p w14:paraId="658B5BAE" w14:textId="77777777" w:rsidR="00C94677" w:rsidRDefault="00BA33A2" w:rsidP="00362776">
      <w:pPr>
        <w:spacing w:line="240" w:lineRule="auto"/>
        <w:ind w:firstLine="567"/>
        <w:rPr>
          <w:lang w:val="ru-RU"/>
        </w:rPr>
      </w:pPr>
      <w:r>
        <w:rPr>
          <w:b/>
          <w:lang w:val="ru-RU"/>
        </w:rPr>
        <w:t>Висновки.</w:t>
      </w:r>
      <w:r>
        <w:rPr>
          <w:lang w:val="ru-RU"/>
        </w:rPr>
        <w:t xml:space="preserve"> Інноваційні технології відіграють ключову роль. Вони підвищують якість продукції, забезпечують безпечність і сприяють інтеграції у світовий ринок.</w:t>
      </w:r>
    </w:p>
    <w:p w14:paraId="2E4911DB" w14:textId="77777777" w:rsidR="00C94677" w:rsidRDefault="00BA33A2" w:rsidP="00362776">
      <w:pPr>
        <w:spacing w:line="240" w:lineRule="auto"/>
        <w:ind w:firstLine="567"/>
        <w:rPr>
          <w:lang w:val="ru-RU"/>
        </w:rPr>
      </w:pPr>
      <w:r>
        <w:rPr>
          <w:b/>
          <w:lang w:val="ru-RU"/>
        </w:rPr>
        <w:t>Список використаних джерел</w:t>
      </w:r>
      <w:r>
        <w:rPr>
          <w:b/>
        </w:rPr>
        <w:t>.</w:t>
      </w:r>
      <w:r>
        <w:rPr>
          <w:b/>
          <w:lang w:val="ru-RU"/>
        </w:rPr>
        <w:t xml:space="preserve"> </w:t>
      </w:r>
    </w:p>
    <w:p w14:paraId="443ECAC3" w14:textId="77777777" w:rsidR="00C94677" w:rsidRDefault="0080228D" w:rsidP="00362776">
      <w:pPr>
        <w:pStyle w:val="ae"/>
        <w:numPr>
          <w:ilvl w:val="0"/>
          <w:numId w:val="7"/>
        </w:numPr>
        <w:spacing w:line="240" w:lineRule="auto"/>
        <w:rPr>
          <w:lang w:val="ru-RU"/>
        </w:rPr>
      </w:pPr>
      <w:hyperlink r:id="rId7" w:history="1">
        <w:r w:rsidR="00BA33A2">
          <w:rPr>
            <w:rStyle w:val="aff8"/>
          </w:rPr>
          <w:t>https</w:t>
        </w:r>
        <w:r w:rsidR="00BA33A2">
          <w:rPr>
            <w:rStyle w:val="aff8"/>
            <w:lang w:val="ru-RU"/>
          </w:rPr>
          <w:t>://</w:t>
        </w:r>
        <w:proofErr w:type="spellStart"/>
        <w:r w:rsidR="00BA33A2">
          <w:rPr>
            <w:rStyle w:val="aff8"/>
          </w:rPr>
          <w:t>agrofrost</w:t>
        </w:r>
        <w:proofErr w:type="spellEnd"/>
        <w:r w:rsidR="00BA33A2">
          <w:rPr>
            <w:rStyle w:val="aff8"/>
            <w:lang w:val="ru-RU"/>
          </w:rPr>
          <w:t>.</w:t>
        </w:r>
        <w:r w:rsidR="00BA33A2">
          <w:rPr>
            <w:rStyle w:val="aff8"/>
          </w:rPr>
          <w:t>com</w:t>
        </w:r>
        <w:r w:rsidR="00BA33A2">
          <w:rPr>
            <w:rStyle w:val="aff8"/>
            <w:lang w:val="ru-RU"/>
          </w:rPr>
          <w:t>.</w:t>
        </w:r>
        <w:proofErr w:type="spellStart"/>
        <w:r w:rsidR="00BA33A2">
          <w:rPr>
            <w:rStyle w:val="aff8"/>
          </w:rPr>
          <w:t>ua</w:t>
        </w:r>
        <w:proofErr w:type="spellEnd"/>
        <w:r w:rsidR="00BA33A2">
          <w:rPr>
            <w:rStyle w:val="aff8"/>
            <w:lang w:val="ru-RU"/>
          </w:rPr>
          <w:t>/</w:t>
        </w:r>
        <w:proofErr w:type="spellStart"/>
        <w:r w:rsidR="00BA33A2">
          <w:rPr>
            <w:rStyle w:val="aff8"/>
          </w:rPr>
          <w:t>uk</w:t>
        </w:r>
        <w:proofErr w:type="spellEnd"/>
        <w:r w:rsidR="00BA33A2">
          <w:rPr>
            <w:rStyle w:val="aff8"/>
            <w:lang w:val="ru-RU"/>
          </w:rPr>
          <w:t>/</w:t>
        </w:r>
        <w:r w:rsidR="00BA33A2">
          <w:rPr>
            <w:rStyle w:val="aff8"/>
          </w:rPr>
          <w:t>top</w:t>
        </w:r>
        <w:r w:rsidR="00BA33A2">
          <w:rPr>
            <w:rStyle w:val="aff8"/>
            <w:lang w:val="ru-RU"/>
          </w:rPr>
          <w:t>-5-</w:t>
        </w:r>
        <w:proofErr w:type="spellStart"/>
        <w:r w:rsidR="00BA33A2">
          <w:rPr>
            <w:rStyle w:val="aff8"/>
          </w:rPr>
          <w:t>innovaciy</w:t>
        </w:r>
        <w:proofErr w:type="spellEnd"/>
        <w:r w:rsidR="00BA33A2">
          <w:rPr>
            <w:rStyle w:val="aff8"/>
            <w:lang w:val="ru-RU"/>
          </w:rPr>
          <w:t>-</w:t>
        </w:r>
        <w:r w:rsidR="00BA33A2">
          <w:rPr>
            <w:rStyle w:val="aff8"/>
          </w:rPr>
          <w:t>u</w:t>
        </w:r>
        <w:r w:rsidR="00BA33A2">
          <w:rPr>
            <w:rStyle w:val="aff8"/>
            <w:lang w:val="ru-RU"/>
          </w:rPr>
          <w:t>-</w:t>
        </w:r>
        <w:proofErr w:type="spellStart"/>
        <w:r w:rsidR="00BA33A2">
          <w:rPr>
            <w:rStyle w:val="aff8"/>
          </w:rPr>
          <w:t>molochniy</w:t>
        </w:r>
        <w:proofErr w:type="spellEnd"/>
        <w:r w:rsidR="00BA33A2">
          <w:rPr>
            <w:rStyle w:val="aff8"/>
            <w:lang w:val="ru-RU"/>
          </w:rPr>
          <w:t>-</w:t>
        </w:r>
        <w:proofErr w:type="spellStart"/>
        <w:r w:rsidR="00BA33A2">
          <w:rPr>
            <w:rStyle w:val="aff8"/>
          </w:rPr>
          <w:t>promislovos</w:t>
        </w:r>
        <w:proofErr w:type="spellEnd"/>
        <w:r w:rsidR="00BA33A2">
          <w:rPr>
            <w:rStyle w:val="aff8"/>
            <w:lang w:val="ru-RU"/>
          </w:rPr>
          <w:t>/</w:t>
        </w:r>
      </w:hyperlink>
    </w:p>
    <w:p w14:paraId="37F56A44" w14:textId="77777777" w:rsidR="00C94677" w:rsidRDefault="0080228D" w:rsidP="00362776">
      <w:pPr>
        <w:pStyle w:val="ae"/>
        <w:numPr>
          <w:ilvl w:val="0"/>
          <w:numId w:val="7"/>
        </w:numPr>
        <w:spacing w:line="240" w:lineRule="auto"/>
        <w:rPr>
          <w:lang w:val="ru-RU"/>
        </w:rPr>
      </w:pPr>
      <w:hyperlink r:id="rId8" w:history="1">
        <w:r w:rsidR="00BA33A2">
          <w:rPr>
            <w:rStyle w:val="aff8"/>
            <w:lang w:val="ru-RU"/>
          </w:rPr>
          <w:t>https://unava.kiev.ua/avtomatychne-doyinnya-chy-varto-investuvaty-u-suchasni-rishennya-dlya-ferm-2/</w:t>
        </w:r>
      </w:hyperlink>
    </w:p>
    <w:p w14:paraId="5CFA7ADC" w14:textId="77777777" w:rsidR="00C94677" w:rsidRDefault="0080228D" w:rsidP="00362776">
      <w:pPr>
        <w:pStyle w:val="ae"/>
        <w:numPr>
          <w:ilvl w:val="0"/>
          <w:numId w:val="7"/>
        </w:numPr>
        <w:spacing w:line="240" w:lineRule="auto"/>
        <w:rPr>
          <w:lang w:val="ru-RU"/>
        </w:rPr>
      </w:pPr>
      <w:hyperlink r:id="rId9" w:history="1">
        <w:r w:rsidR="00BA33A2">
          <w:rPr>
            <w:rStyle w:val="aff8"/>
            <w:lang w:val="ru-RU"/>
          </w:rPr>
          <w:t>https://agro-business.com.ua/agro/suchasne-tvarynnytstvo/item/8104-robotyzovane-doinnia-koriv-okupnist-investytsii.html</w:t>
        </w:r>
      </w:hyperlink>
    </w:p>
    <w:p w14:paraId="104820B1" w14:textId="77777777" w:rsidR="00C94677" w:rsidRDefault="0080228D" w:rsidP="00362776">
      <w:pPr>
        <w:pStyle w:val="ae"/>
        <w:numPr>
          <w:ilvl w:val="0"/>
          <w:numId w:val="7"/>
        </w:numPr>
        <w:spacing w:line="240" w:lineRule="auto"/>
        <w:rPr>
          <w:lang w:val="ru-RU"/>
        </w:rPr>
      </w:pPr>
      <w:hyperlink r:id="rId10" w:history="1">
        <w:r w:rsidR="00BA33A2">
          <w:rPr>
            <w:rStyle w:val="aff8"/>
            <w:lang w:val="ru-RU"/>
          </w:rPr>
          <w:t>https://e-land.ua/news/item/85-ukrayinskykh-vyrobnykiv-pidklyucheno-do-tsyfrovoyi-systemy-kontrolyu-moloka</w:t>
        </w:r>
      </w:hyperlink>
    </w:p>
    <w:p w14:paraId="3A1AE6D1" w14:textId="77777777" w:rsidR="00C94677" w:rsidRDefault="00C94677" w:rsidP="00362776">
      <w:pPr>
        <w:spacing w:line="240" w:lineRule="auto"/>
        <w:ind w:firstLine="567"/>
        <w:rPr>
          <w:lang w:val="ru-RU"/>
        </w:rPr>
      </w:pPr>
    </w:p>
    <w:sectPr w:rsidR="00C94677">
      <w:pgSz w:w="12240" w:h="15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E4089024"/>
    <w:lvl w:ilvl="0">
      <w:start w:val="1"/>
      <w:numFmt w:val="decimal"/>
      <w:lvlText w:val="%1."/>
      <w:lvlJc w:val="left"/>
      <w:pPr>
        <w:tabs>
          <w:tab w:val="left" w:pos="1440"/>
        </w:tabs>
        <w:ind w:left="1440" w:hanging="360"/>
      </w:pPr>
    </w:lvl>
  </w:abstractNum>
  <w:abstractNum w:abstractNumId="1">
    <w:nsid w:val="00000002"/>
    <w:multiLevelType w:val="singleLevel"/>
    <w:tmpl w:val="FB12693A"/>
    <w:lvl w:ilvl="0">
      <w:start w:val="1"/>
      <w:numFmt w:val="decimal"/>
      <w:pStyle w:val="3"/>
      <w:lvlText w:val="%1."/>
      <w:lvlJc w:val="left"/>
      <w:pPr>
        <w:tabs>
          <w:tab w:val="left" w:pos="1080"/>
        </w:tabs>
        <w:ind w:left="1080" w:hanging="360"/>
      </w:pPr>
    </w:lvl>
  </w:abstractNum>
  <w:abstractNum w:abstractNumId="2">
    <w:nsid w:val="00000003"/>
    <w:multiLevelType w:val="singleLevel"/>
    <w:tmpl w:val="38441652"/>
    <w:lvl w:ilvl="0">
      <w:start w:val="1"/>
      <w:numFmt w:val="decimal"/>
      <w:pStyle w:val="2"/>
      <w:lvlText w:val="%1."/>
      <w:lvlJc w:val="left"/>
      <w:pPr>
        <w:tabs>
          <w:tab w:val="left" w:pos="720"/>
        </w:tabs>
        <w:ind w:left="720" w:hanging="360"/>
      </w:pPr>
    </w:lvl>
  </w:abstractNum>
  <w:abstractNum w:abstractNumId="3">
    <w:nsid w:val="00000004"/>
    <w:multiLevelType w:val="singleLevel"/>
    <w:tmpl w:val="171AC3A4"/>
    <w:lvl w:ilvl="0">
      <w:start w:val="1"/>
      <w:numFmt w:val="bullet"/>
      <w:lvlText w:val=""/>
      <w:lvlJc w:val="left"/>
      <w:pPr>
        <w:tabs>
          <w:tab w:val="left" w:pos="1440"/>
        </w:tabs>
        <w:ind w:left="1440" w:hanging="360"/>
      </w:pPr>
      <w:rPr>
        <w:rFonts w:ascii="Symbol" w:hAnsi="Symbol" w:hint="default"/>
      </w:rPr>
    </w:lvl>
  </w:abstractNum>
  <w:abstractNum w:abstractNumId="4">
    <w:nsid w:val="00000005"/>
    <w:multiLevelType w:val="singleLevel"/>
    <w:tmpl w:val="F3EAFDEC"/>
    <w:lvl w:ilvl="0">
      <w:start w:val="1"/>
      <w:numFmt w:val="bullet"/>
      <w:pStyle w:val="30"/>
      <w:lvlText w:val=""/>
      <w:lvlJc w:val="left"/>
      <w:pPr>
        <w:tabs>
          <w:tab w:val="left" w:pos="1080"/>
        </w:tabs>
        <w:ind w:left="1080" w:hanging="360"/>
      </w:pPr>
      <w:rPr>
        <w:rFonts w:ascii="Symbol" w:hAnsi="Symbol" w:hint="default"/>
      </w:rPr>
    </w:lvl>
  </w:abstractNum>
  <w:abstractNum w:abstractNumId="5">
    <w:nsid w:val="00000006"/>
    <w:multiLevelType w:val="singleLevel"/>
    <w:tmpl w:val="3D1EFFD4"/>
    <w:lvl w:ilvl="0">
      <w:start w:val="1"/>
      <w:numFmt w:val="bullet"/>
      <w:pStyle w:val="20"/>
      <w:lvlText w:val=""/>
      <w:lvlJc w:val="left"/>
      <w:pPr>
        <w:tabs>
          <w:tab w:val="left" w:pos="720"/>
        </w:tabs>
        <w:ind w:left="720" w:hanging="360"/>
      </w:pPr>
      <w:rPr>
        <w:rFonts w:ascii="Symbol" w:hAnsi="Symbol" w:hint="default"/>
      </w:rPr>
    </w:lvl>
  </w:abstractNum>
  <w:abstractNum w:abstractNumId="6">
    <w:nsid w:val="00000007"/>
    <w:multiLevelType w:val="singleLevel"/>
    <w:tmpl w:val="D0A62B40"/>
    <w:lvl w:ilvl="0">
      <w:start w:val="1"/>
      <w:numFmt w:val="decimal"/>
      <w:pStyle w:val="a"/>
      <w:lvlText w:val="%1."/>
      <w:lvlJc w:val="left"/>
      <w:pPr>
        <w:tabs>
          <w:tab w:val="left" w:pos="360"/>
        </w:tabs>
        <w:ind w:left="360" w:hanging="360"/>
      </w:pPr>
    </w:lvl>
  </w:abstractNum>
  <w:abstractNum w:abstractNumId="7">
    <w:nsid w:val="00000008"/>
    <w:multiLevelType w:val="singleLevel"/>
    <w:tmpl w:val="29761A62"/>
    <w:lvl w:ilvl="0">
      <w:start w:val="1"/>
      <w:numFmt w:val="bullet"/>
      <w:pStyle w:val="a0"/>
      <w:lvlText w:val=""/>
      <w:lvlJc w:val="left"/>
      <w:pPr>
        <w:tabs>
          <w:tab w:val="left" w:pos="360"/>
        </w:tabs>
        <w:ind w:left="360" w:hanging="360"/>
      </w:pPr>
      <w:rPr>
        <w:rFonts w:ascii="Symbol" w:hAnsi="Symbol" w:hint="default"/>
      </w:rPr>
    </w:lvl>
  </w:abstractNum>
  <w:abstractNum w:abstractNumId="8">
    <w:nsid w:val="00000009"/>
    <w:multiLevelType w:val="hybridMultilevel"/>
    <w:tmpl w:val="0B22592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53EE2AB0"/>
    <w:multiLevelType w:val="singleLevel"/>
    <w:tmpl w:val="C310EC42"/>
    <w:lvl w:ilvl="0">
      <w:start w:val="1"/>
      <w:numFmt w:val="decimal"/>
      <w:lvlText w:val="%1."/>
      <w:lvlJc w:val="left"/>
      <w:pPr>
        <w:tabs>
          <w:tab w:val="left" w:pos="1800"/>
        </w:tabs>
        <w:ind w:left="1800" w:hanging="360"/>
      </w:pPr>
    </w:lvl>
  </w:abstractNum>
  <w:num w:numId="1">
    <w:abstractNumId w:val="7"/>
  </w:num>
  <w:num w:numId="2">
    <w:abstractNumId w:val="5"/>
  </w:num>
  <w:num w:numId="3">
    <w:abstractNumId w:val="4"/>
  </w:num>
  <w:num w:numId="4">
    <w:abstractNumId w:val="6"/>
  </w:num>
  <w:num w:numId="5">
    <w:abstractNumId w:val="2"/>
  </w:num>
  <w:num w:numId="6">
    <w:abstractNumId w:val="1"/>
  </w:num>
  <w:num w:numId="7">
    <w:abstractNumId w:val="8"/>
  </w:num>
  <w:num w:numId="8">
    <w:abstractNumId w:val="3"/>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677"/>
    <w:rsid w:val="00115317"/>
    <w:rsid w:val="00315766"/>
    <w:rsid w:val="00362776"/>
    <w:rsid w:val="00800207"/>
    <w:rsid w:val="0080228D"/>
    <w:rsid w:val="00A011C9"/>
    <w:rsid w:val="00BA33A2"/>
    <w:rsid w:val="00C94677"/>
    <w:rsid w:val="00F56E9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066E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Pr>
      <w:rFonts w:ascii="Times New Roman" w:hAnsi="Times New Roman"/>
      <w:sz w:val="28"/>
    </w:rPr>
  </w:style>
  <w:style w:type="paragraph" w:styleId="1">
    <w:name w:val="heading 1"/>
    <w:basedOn w:val="a1"/>
    <w:next w:val="a1"/>
    <w:link w:val="10"/>
    <w:uiPriority w:val="9"/>
    <w:qFormat/>
    <w:pPr>
      <w:keepNext/>
      <w:keepLines/>
      <w:spacing w:before="480" w:after="0"/>
      <w:outlineLvl w:val="0"/>
    </w:pPr>
    <w:rPr>
      <w:rFonts w:ascii="Calibri" w:eastAsia="MS Gothic" w:hAnsi="Calibri"/>
      <w:b/>
      <w:bCs/>
      <w:color w:val="365F91"/>
      <w:szCs w:val="28"/>
    </w:rPr>
  </w:style>
  <w:style w:type="paragraph" w:styleId="21">
    <w:name w:val="heading 2"/>
    <w:basedOn w:val="a1"/>
    <w:next w:val="a1"/>
    <w:link w:val="22"/>
    <w:uiPriority w:val="9"/>
    <w:semiHidden/>
    <w:unhideWhenUsed/>
    <w:qFormat/>
    <w:pPr>
      <w:keepNext/>
      <w:keepLines/>
      <w:spacing w:before="200" w:after="0"/>
      <w:outlineLvl w:val="1"/>
    </w:pPr>
    <w:rPr>
      <w:rFonts w:ascii="Calibri" w:eastAsia="MS Gothic" w:hAnsi="Calibri"/>
      <w:b/>
      <w:bCs/>
      <w:color w:val="4F81BD"/>
      <w:sz w:val="26"/>
      <w:szCs w:val="26"/>
    </w:rPr>
  </w:style>
  <w:style w:type="paragraph" w:styleId="31">
    <w:name w:val="heading 3"/>
    <w:basedOn w:val="a1"/>
    <w:next w:val="a1"/>
    <w:link w:val="32"/>
    <w:uiPriority w:val="9"/>
    <w:semiHidden/>
    <w:unhideWhenUsed/>
    <w:qFormat/>
    <w:pPr>
      <w:keepNext/>
      <w:keepLines/>
      <w:spacing w:before="200" w:after="0"/>
      <w:outlineLvl w:val="2"/>
    </w:pPr>
    <w:rPr>
      <w:rFonts w:ascii="Calibri" w:eastAsia="MS Gothic" w:hAnsi="Calibri"/>
      <w:b/>
      <w:bCs/>
      <w:color w:val="4F81BD"/>
    </w:rPr>
  </w:style>
  <w:style w:type="paragraph" w:styleId="4">
    <w:name w:val="heading 4"/>
    <w:basedOn w:val="a1"/>
    <w:next w:val="a1"/>
    <w:link w:val="40"/>
    <w:uiPriority w:val="9"/>
    <w:semiHidden/>
    <w:unhideWhenUsed/>
    <w:qFormat/>
    <w:pPr>
      <w:keepNext/>
      <w:keepLines/>
      <w:spacing w:before="200" w:after="0"/>
      <w:outlineLvl w:val="3"/>
    </w:pPr>
    <w:rPr>
      <w:rFonts w:ascii="Calibri" w:eastAsia="MS Gothic" w:hAnsi="Calibri"/>
      <w:b/>
      <w:bCs/>
      <w:i/>
      <w:iCs/>
      <w:color w:val="4F81BD"/>
    </w:rPr>
  </w:style>
  <w:style w:type="paragraph" w:styleId="5">
    <w:name w:val="heading 5"/>
    <w:basedOn w:val="a1"/>
    <w:next w:val="a1"/>
    <w:link w:val="50"/>
    <w:uiPriority w:val="9"/>
    <w:semiHidden/>
    <w:unhideWhenUsed/>
    <w:qFormat/>
    <w:pPr>
      <w:keepNext/>
      <w:keepLines/>
      <w:spacing w:before="200" w:after="0"/>
      <w:outlineLvl w:val="4"/>
    </w:pPr>
    <w:rPr>
      <w:rFonts w:ascii="Calibri" w:eastAsia="MS Gothic" w:hAnsi="Calibri"/>
      <w:color w:val="243F60"/>
    </w:rPr>
  </w:style>
  <w:style w:type="paragraph" w:styleId="6">
    <w:name w:val="heading 6"/>
    <w:basedOn w:val="a1"/>
    <w:next w:val="a1"/>
    <w:link w:val="60"/>
    <w:uiPriority w:val="9"/>
    <w:semiHidden/>
    <w:unhideWhenUsed/>
    <w:qFormat/>
    <w:pPr>
      <w:keepNext/>
      <w:keepLines/>
      <w:spacing w:before="200" w:after="0"/>
      <w:outlineLvl w:val="5"/>
    </w:pPr>
    <w:rPr>
      <w:rFonts w:ascii="Calibri" w:eastAsia="MS Gothic" w:hAnsi="Calibri"/>
      <w:i/>
      <w:iCs/>
      <w:color w:val="243F60"/>
    </w:rPr>
  </w:style>
  <w:style w:type="paragraph" w:styleId="7">
    <w:name w:val="heading 7"/>
    <w:basedOn w:val="a1"/>
    <w:next w:val="a1"/>
    <w:link w:val="70"/>
    <w:uiPriority w:val="9"/>
    <w:qFormat/>
    <w:pPr>
      <w:keepNext/>
      <w:keepLines/>
      <w:spacing w:before="200" w:after="0"/>
      <w:outlineLvl w:val="6"/>
    </w:pPr>
    <w:rPr>
      <w:rFonts w:ascii="Calibri" w:eastAsia="MS Gothic" w:hAnsi="Calibri"/>
      <w:i/>
      <w:iCs/>
      <w:color w:val="404040"/>
    </w:rPr>
  </w:style>
  <w:style w:type="paragraph" w:styleId="8">
    <w:name w:val="heading 8"/>
    <w:basedOn w:val="a1"/>
    <w:next w:val="a1"/>
    <w:link w:val="80"/>
    <w:uiPriority w:val="9"/>
    <w:qFormat/>
    <w:pPr>
      <w:keepNext/>
      <w:keepLines/>
      <w:spacing w:before="200" w:after="0"/>
      <w:outlineLvl w:val="7"/>
    </w:pPr>
    <w:rPr>
      <w:rFonts w:ascii="Calibri" w:eastAsia="MS Gothic" w:hAnsi="Calibri"/>
      <w:color w:val="4F81BD"/>
      <w:sz w:val="20"/>
      <w:szCs w:val="20"/>
    </w:rPr>
  </w:style>
  <w:style w:type="paragraph" w:styleId="9">
    <w:name w:val="heading 9"/>
    <w:basedOn w:val="a1"/>
    <w:next w:val="a1"/>
    <w:link w:val="90"/>
    <w:uiPriority w:val="9"/>
    <w:qFormat/>
    <w:pPr>
      <w:keepNext/>
      <w:keepLines/>
      <w:spacing w:before="200" w:after="0"/>
      <w:outlineLvl w:val="8"/>
    </w:pPr>
    <w:rPr>
      <w:rFonts w:ascii="Calibri" w:eastAsia="MS Gothic" w:hAnsi="Calibri"/>
      <w:i/>
      <w:iCs/>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680"/>
        <w:tab w:val="right" w:pos="9360"/>
      </w:tabs>
      <w:spacing w:after="0" w:line="240" w:lineRule="auto"/>
    </w:pPr>
  </w:style>
  <w:style w:type="character" w:customStyle="1" w:styleId="a6">
    <w:name w:val="Верхний колонтитул Знак"/>
    <w:basedOn w:val="a2"/>
    <w:link w:val="a5"/>
    <w:uiPriority w:val="99"/>
  </w:style>
  <w:style w:type="paragraph" w:styleId="a7">
    <w:name w:val="footer"/>
    <w:basedOn w:val="a1"/>
    <w:link w:val="a8"/>
    <w:uiPriority w:val="99"/>
    <w:pPr>
      <w:tabs>
        <w:tab w:val="center" w:pos="4680"/>
        <w:tab w:val="right" w:pos="9360"/>
      </w:tabs>
      <w:spacing w:after="0" w:line="240" w:lineRule="auto"/>
    </w:pPr>
  </w:style>
  <w:style w:type="character" w:customStyle="1" w:styleId="a8">
    <w:name w:val="Нижний колонтитул Знак"/>
    <w:basedOn w:val="a2"/>
    <w:link w:val="a7"/>
    <w:uiPriority w:val="99"/>
  </w:style>
  <w:style w:type="paragraph" w:styleId="a9">
    <w:name w:val="No Spacing"/>
    <w:uiPriority w:val="1"/>
    <w:qFormat/>
    <w:pPr>
      <w:spacing w:after="0" w:line="240" w:lineRule="auto"/>
    </w:pPr>
  </w:style>
  <w:style w:type="character" w:customStyle="1" w:styleId="10">
    <w:name w:val="Заголовок 1 Знак"/>
    <w:basedOn w:val="a2"/>
    <w:link w:val="1"/>
    <w:uiPriority w:val="9"/>
    <w:rPr>
      <w:rFonts w:ascii="Calibri" w:eastAsia="MS Gothic" w:hAnsi="Calibri" w:cs="SimSun"/>
      <w:b/>
      <w:bCs/>
      <w:color w:val="365F91"/>
      <w:sz w:val="28"/>
      <w:szCs w:val="28"/>
    </w:rPr>
  </w:style>
  <w:style w:type="character" w:customStyle="1" w:styleId="22">
    <w:name w:val="Заголовок 2 Знак"/>
    <w:basedOn w:val="a2"/>
    <w:link w:val="21"/>
    <w:uiPriority w:val="9"/>
    <w:rPr>
      <w:rFonts w:ascii="Calibri" w:eastAsia="MS Gothic" w:hAnsi="Calibri" w:cs="SimSun"/>
      <w:b/>
      <w:bCs/>
      <w:color w:val="4F81BD"/>
      <w:sz w:val="26"/>
      <w:szCs w:val="26"/>
    </w:rPr>
  </w:style>
  <w:style w:type="character" w:customStyle="1" w:styleId="32">
    <w:name w:val="Заголовок 3 Знак"/>
    <w:basedOn w:val="a2"/>
    <w:link w:val="31"/>
    <w:uiPriority w:val="9"/>
    <w:rPr>
      <w:rFonts w:ascii="Calibri" w:eastAsia="MS Gothic" w:hAnsi="Calibri" w:cs="SimSun"/>
      <w:b/>
      <w:bCs/>
      <w:color w:val="4F81BD"/>
    </w:rPr>
  </w:style>
  <w:style w:type="paragraph" w:styleId="aa">
    <w:name w:val="Title"/>
    <w:basedOn w:val="a1"/>
    <w:next w:val="a1"/>
    <w:link w:val="ab"/>
    <w:uiPriority w:val="10"/>
    <w:qFormat/>
    <w:pPr>
      <w:pBdr>
        <w:bottom w:val="single" w:sz="8" w:space="4" w:color="4F81BD"/>
      </w:pBdr>
      <w:spacing w:after="300" w:line="240" w:lineRule="auto"/>
      <w:contextualSpacing/>
    </w:pPr>
    <w:rPr>
      <w:rFonts w:ascii="Calibri" w:eastAsia="MS Gothic" w:hAnsi="Calibri"/>
      <w:color w:val="17365D"/>
      <w:spacing w:val="5"/>
      <w:kern w:val="28"/>
      <w:sz w:val="52"/>
      <w:szCs w:val="52"/>
    </w:rPr>
  </w:style>
  <w:style w:type="character" w:customStyle="1" w:styleId="ab">
    <w:name w:val="Название Знак"/>
    <w:basedOn w:val="a2"/>
    <w:link w:val="aa"/>
    <w:uiPriority w:val="10"/>
    <w:rPr>
      <w:rFonts w:ascii="Calibri" w:eastAsia="MS Gothic" w:hAnsi="Calibri" w:cs="SimSun"/>
      <w:color w:val="17365D"/>
      <w:spacing w:val="5"/>
      <w:kern w:val="28"/>
      <w:sz w:val="52"/>
      <w:szCs w:val="52"/>
    </w:rPr>
  </w:style>
  <w:style w:type="paragraph" w:styleId="ac">
    <w:name w:val="Subtitle"/>
    <w:basedOn w:val="a1"/>
    <w:next w:val="a1"/>
    <w:link w:val="ad"/>
    <w:uiPriority w:val="11"/>
    <w:qFormat/>
    <w:pPr>
      <w:numPr>
        <w:ilvl w:val="1"/>
      </w:numPr>
    </w:pPr>
    <w:rPr>
      <w:rFonts w:ascii="Calibri" w:eastAsia="MS Gothic" w:hAnsi="Calibri"/>
      <w:i/>
      <w:iCs/>
      <w:color w:val="4F81BD"/>
      <w:spacing w:val="15"/>
      <w:sz w:val="24"/>
      <w:szCs w:val="24"/>
    </w:rPr>
  </w:style>
  <w:style w:type="character" w:customStyle="1" w:styleId="ad">
    <w:name w:val="Подзаголовок Знак"/>
    <w:basedOn w:val="a2"/>
    <w:link w:val="ac"/>
    <w:uiPriority w:val="11"/>
    <w:rPr>
      <w:rFonts w:ascii="Calibri" w:eastAsia="MS Gothic" w:hAnsi="Calibri" w:cs="SimSun"/>
      <w:i/>
      <w:iCs/>
      <w:color w:val="4F81BD"/>
      <w:spacing w:val="15"/>
      <w:sz w:val="24"/>
      <w:szCs w:val="24"/>
    </w:rPr>
  </w:style>
  <w:style w:type="paragraph" w:styleId="ae">
    <w:name w:val="List Paragraph"/>
    <w:basedOn w:val="a1"/>
    <w:uiPriority w:val="34"/>
    <w:qFormat/>
    <w:pPr>
      <w:ind w:left="720"/>
      <w:contextualSpacing/>
    </w:pPr>
  </w:style>
  <w:style w:type="paragraph" w:styleId="af">
    <w:name w:val="Body Text"/>
    <w:basedOn w:val="a1"/>
    <w:link w:val="af0"/>
    <w:uiPriority w:val="99"/>
    <w:pPr>
      <w:spacing w:after="120"/>
    </w:pPr>
  </w:style>
  <w:style w:type="character" w:customStyle="1" w:styleId="af0">
    <w:name w:val="Основной текст Знак"/>
    <w:basedOn w:val="a2"/>
    <w:link w:val="af"/>
    <w:uiPriority w:val="99"/>
  </w:style>
  <w:style w:type="paragraph" w:styleId="23">
    <w:name w:val="Body Text 2"/>
    <w:basedOn w:val="a1"/>
    <w:link w:val="24"/>
    <w:uiPriority w:val="99"/>
    <w:pPr>
      <w:spacing w:after="120" w:line="480" w:lineRule="auto"/>
    </w:pPr>
  </w:style>
  <w:style w:type="character" w:customStyle="1" w:styleId="24">
    <w:name w:val="Основной текст 2 Знак"/>
    <w:basedOn w:val="a2"/>
    <w:link w:val="23"/>
    <w:uiPriority w:val="99"/>
  </w:style>
  <w:style w:type="paragraph" w:styleId="33">
    <w:name w:val="Body Text 3"/>
    <w:basedOn w:val="a1"/>
    <w:link w:val="34"/>
    <w:uiPriority w:val="99"/>
    <w:pPr>
      <w:spacing w:after="120"/>
    </w:pPr>
    <w:rPr>
      <w:sz w:val="16"/>
      <w:szCs w:val="16"/>
    </w:rPr>
  </w:style>
  <w:style w:type="character" w:customStyle="1" w:styleId="34">
    <w:name w:val="Основной текст 3 Знак"/>
    <w:basedOn w:val="a2"/>
    <w:link w:val="33"/>
    <w:uiPriority w:val="99"/>
    <w:rPr>
      <w:sz w:val="16"/>
      <w:szCs w:val="16"/>
    </w:rPr>
  </w:style>
  <w:style w:type="paragraph" w:styleId="af1">
    <w:name w:val="List"/>
    <w:basedOn w:val="a1"/>
    <w:uiPriority w:val="99"/>
    <w:pPr>
      <w:ind w:left="360" w:hanging="360"/>
      <w:contextualSpacing/>
    </w:pPr>
  </w:style>
  <w:style w:type="paragraph" w:styleId="25">
    <w:name w:val="List 2"/>
    <w:basedOn w:val="a1"/>
    <w:uiPriority w:val="99"/>
    <w:pPr>
      <w:ind w:left="720" w:hanging="360"/>
      <w:contextualSpacing/>
    </w:pPr>
  </w:style>
  <w:style w:type="paragraph" w:styleId="35">
    <w:name w:val="List 3"/>
    <w:basedOn w:val="a1"/>
    <w:uiPriority w:val="99"/>
    <w:pPr>
      <w:ind w:left="1080" w:hanging="360"/>
      <w:contextualSpacing/>
    </w:pPr>
  </w:style>
  <w:style w:type="paragraph" w:styleId="a0">
    <w:name w:val="List Bullet"/>
    <w:basedOn w:val="a1"/>
    <w:uiPriority w:val="99"/>
    <w:pPr>
      <w:numPr>
        <w:numId w:val="1"/>
      </w:numPr>
      <w:contextualSpacing/>
    </w:pPr>
  </w:style>
  <w:style w:type="paragraph" w:styleId="20">
    <w:name w:val="List Bullet 2"/>
    <w:basedOn w:val="a1"/>
    <w:uiPriority w:val="99"/>
    <w:pPr>
      <w:numPr>
        <w:numId w:val="2"/>
      </w:numPr>
      <w:contextualSpacing/>
    </w:pPr>
  </w:style>
  <w:style w:type="paragraph" w:styleId="30">
    <w:name w:val="List Bullet 3"/>
    <w:basedOn w:val="a1"/>
    <w:uiPriority w:val="99"/>
    <w:pPr>
      <w:numPr>
        <w:numId w:val="3"/>
      </w:numPr>
      <w:contextualSpacing/>
    </w:pPr>
  </w:style>
  <w:style w:type="paragraph" w:styleId="a">
    <w:name w:val="List Number"/>
    <w:basedOn w:val="a1"/>
    <w:uiPriority w:val="99"/>
    <w:pPr>
      <w:numPr>
        <w:numId w:val="4"/>
      </w:numPr>
      <w:contextualSpacing/>
    </w:pPr>
  </w:style>
  <w:style w:type="paragraph" w:styleId="2">
    <w:name w:val="List Number 2"/>
    <w:basedOn w:val="a1"/>
    <w:uiPriority w:val="99"/>
    <w:pPr>
      <w:numPr>
        <w:numId w:val="5"/>
      </w:numPr>
      <w:contextualSpacing/>
    </w:pPr>
  </w:style>
  <w:style w:type="paragraph" w:styleId="3">
    <w:name w:val="List Number 3"/>
    <w:basedOn w:val="a1"/>
    <w:uiPriority w:val="99"/>
    <w:pPr>
      <w:numPr>
        <w:numId w:val="6"/>
      </w:numPr>
      <w:contextualSpacing/>
    </w:pPr>
  </w:style>
  <w:style w:type="paragraph" w:styleId="af2">
    <w:name w:val="List Continue"/>
    <w:basedOn w:val="a1"/>
    <w:uiPriority w:val="99"/>
    <w:pPr>
      <w:spacing w:after="120"/>
      <w:ind w:left="360"/>
      <w:contextualSpacing/>
    </w:pPr>
  </w:style>
  <w:style w:type="paragraph" w:styleId="26">
    <w:name w:val="List Continue 2"/>
    <w:basedOn w:val="a1"/>
    <w:uiPriority w:val="99"/>
    <w:pPr>
      <w:spacing w:after="120"/>
      <w:ind w:left="720"/>
      <w:contextualSpacing/>
    </w:pPr>
  </w:style>
  <w:style w:type="paragraph" w:styleId="36">
    <w:name w:val="List Continue 3"/>
    <w:basedOn w:val="a1"/>
    <w:uiPriority w:val="99"/>
    <w:pPr>
      <w:spacing w:after="120"/>
      <w:ind w:left="1080"/>
      <w:contextualSpacing/>
    </w:pPr>
  </w:style>
  <w:style w:type="paragraph" w:styleId="af3">
    <w:name w:val="macro"/>
    <w:link w:val="af4"/>
    <w:uiPriority w:val="99"/>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Pr>
      <w:rFonts w:ascii="Courier" w:hAnsi="Courier"/>
      <w:sz w:val="20"/>
      <w:szCs w:val="20"/>
    </w:rPr>
  </w:style>
  <w:style w:type="paragraph" w:styleId="27">
    <w:name w:val="Quote"/>
    <w:basedOn w:val="a1"/>
    <w:next w:val="a1"/>
    <w:link w:val="28"/>
    <w:uiPriority w:val="29"/>
    <w:qFormat/>
    <w:rPr>
      <w:i/>
      <w:iCs/>
      <w:color w:val="000000"/>
    </w:rPr>
  </w:style>
  <w:style w:type="character" w:customStyle="1" w:styleId="28">
    <w:name w:val="Цитата 2 Знак"/>
    <w:basedOn w:val="a2"/>
    <w:link w:val="27"/>
    <w:uiPriority w:val="29"/>
    <w:rPr>
      <w:i/>
      <w:iCs/>
      <w:color w:val="000000"/>
    </w:rPr>
  </w:style>
  <w:style w:type="character" w:customStyle="1" w:styleId="40">
    <w:name w:val="Заголовок 4 Знак"/>
    <w:basedOn w:val="a2"/>
    <w:link w:val="4"/>
    <w:uiPriority w:val="9"/>
    <w:rPr>
      <w:rFonts w:ascii="Calibri" w:eastAsia="MS Gothic" w:hAnsi="Calibri" w:cs="SimSun"/>
      <w:b/>
      <w:bCs/>
      <w:i/>
      <w:iCs/>
      <w:color w:val="4F81BD"/>
    </w:rPr>
  </w:style>
  <w:style w:type="character" w:customStyle="1" w:styleId="50">
    <w:name w:val="Заголовок 5 Знак"/>
    <w:basedOn w:val="a2"/>
    <w:link w:val="5"/>
    <w:uiPriority w:val="9"/>
    <w:rPr>
      <w:rFonts w:ascii="Calibri" w:eastAsia="MS Gothic" w:hAnsi="Calibri" w:cs="SimSun"/>
      <w:color w:val="243F60"/>
    </w:rPr>
  </w:style>
  <w:style w:type="character" w:customStyle="1" w:styleId="60">
    <w:name w:val="Заголовок 6 Знак"/>
    <w:basedOn w:val="a2"/>
    <w:link w:val="6"/>
    <w:uiPriority w:val="9"/>
    <w:rPr>
      <w:rFonts w:ascii="Calibri" w:eastAsia="MS Gothic" w:hAnsi="Calibri" w:cs="SimSun"/>
      <w:i/>
      <w:iCs/>
      <w:color w:val="243F60"/>
    </w:rPr>
  </w:style>
  <w:style w:type="character" w:customStyle="1" w:styleId="70">
    <w:name w:val="Заголовок 7 Знак"/>
    <w:basedOn w:val="a2"/>
    <w:link w:val="7"/>
    <w:uiPriority w:val="9"/>
    <w:rPr>
      <w:rFonts w:ascii="Calibri" w:eastAsia="MS Gothic" w:hAnsi="Calibri" w:cs="SimSun"/>
      <w:i/>
      <w:iCs/>
      <w:color w:val="404040"/>
    </w:rPr>
  </w:style>
  <w:style w:type="character" w:customStyle="1" w:styleId="80">
    <w:name w:val="Заголовок 8 Знак"/>
    <w:basedOn w:val="a2"/>
    <w:link w:val="8"/>
    <w:uiPriority w:val="9"/>
    <w:rPr>
      <w:rFonts w:ascii="Calibri" w:eastAsia="MS Gothic" w:hAnsi="Calibri" w:cs="SimSun"/>
      <w:color w:val="4F81BD"/>
      <w:sz w:val="20"/>
      <w:szCs w:val="20"/>
    </w:rPr>
  </w:style>
  <w:style w:type="character" w:customStyle="1" w:styleId="90">
    <w:name w:val="Заголовок 9 Знак"/>
    <w:basedOn w:val="a2"/>
    <w:link w:val="9"/>
    <w:uiPriority w:val="9"/>
    <w:rPr>
      <w:rFonts w:ascii="Calibri" w:eastAsia="MS Gothic" w:hAnsi="Calibri" w:cs="SimSun"/>
      <w:i/>
      <w:iCs/>
      <w:color w:val="404040"/>
      <w:sz w:val="20"/>
      <w:szCs w:val="20"/>
    </w:rPr>
  </w:style>
  <w:style w:type="paragraph" w:styleId="af5">
    <w:name w:val="caption"/>
    <w:basedOn w:val="a1"/>
    <w:next w:val="a1"/>
    <w:uiPriority w:val="35"/>
    <w:qFormat/>
    <w:pPr>
      <w:spacing w:line="240" w:lineRule="auto"/>
    </w:pPr>
    <w:rPr>
      <w:b/>
      <w:bCs/>
      <w:color w:val="4F81BD"/>
      <w:sz w:val="18"/>
      <w:szCs w:val="18"/>
    </w:rPr>
  </w:style>
  <w:style w:type="character" w:styleId="af6">
    <w:name w:val="Strong"/>
    <w:basedOn w:val="a2"/>
    <w:uiPriority w:val="22"/>
    <w:qFormat/>
    <w:rPr>
      <w:b/>
      <w:bCs/>
    </w:rPr>
  </w:style>
  <w:style w:type="character" w:styleId="af7">
    <w:name w:val="Emphasis"/>
    <w:basedOn w:val="a2"/>
    <w:uiPriority w:val="20"/>
    <w:qFormat/>
    <w:rPr>
      <w:i/>
      <w:iCs/>
    </w:rPr>
  </w:style>
  <w:style w:type="paragraph" w:styleId="af8">
    <w:name w:val="Intense Quote"/>
    <w:basedOn w:val="a1"/>
    <w:next w:val="a1"/>
    <w:link w:val="af9"/>
    <w:uiPriority w:val="30"/>
    <w:qFormat/>
    <w:pPr>
      <w:pBdr>
        <w:bottom w:val="single" w:sz="4" w:space="4" w:color="4F81BD"/>
      </w:pBdr>
      <w:spacing w:before="200" w:after="280"/>
      <w:ind w:left="936" w:right="936"/>
    </w:pPr>
    <w:rPr>
      <w:b/>
      <w:bCs/>
      <w:i/>
      <w:iCs/>
      <w:color w:val="4F81BD"/>
    </w:rPr>
  </w:style>
  <w:style w:type="character" w:customStyle="1" w:styleId="af9">
    <w:name w:val="Выделенная цитата Знак"/>
    <w:basedOn w:val="a2"/>
    <w:link w:val="af8"/>
    <w:uiPriority w:val="30"/>
    <w:rPr>
      <w:b/>
      <w:bCs/>
      <w:i/>
      <w:iCs/>
      <w:color w:val="4F81BD"/>
    </w:rPr>
  </w:style>
  <w:style w:type="character" w:styleId="afa">
    <w:name w:val="Subtle Emphasis"/>
    <w:basedOn w:val="a2"/>
    <w:uiPriority w:val="19"/>
    <w:qFormat/>
    <w:rPr>
      <w:i/>
      <w:iCs/>
      <w:color w:val="808080"/>
    </w:rPr>
  </w:style>
  <w:style w:type="character" w:styleId="afb">
    <w:name w:val="Intense Emphasis"/>
    <w:basedOn w:val="a2"/>
    <w:uiPriority w:val="21"/>
    <w:qFormat/>
    <w:rPr>
      <w:b/>
      <w:bCs/>
      <w:i/>
      <w:iCs/>
      <w:color w:val="4F81BD"/>
    </w:rPr>
  </w:style>
  <w:style w:type="character" w:styleId="afc">
    <w:name w:val="Subtle Reference"/>
    <w:basedOn w:val="a2"/>
    <w:uiPriority w:val="31"/>
    <w:qFormat/>
    <w:rPr>
      <w:smallCaps/>
      <w:color w:val="C0504D"/>
      <w:u w:val="single"/>
    </w:rPr>
  </w:style>
  <w:style w:type="character" w:styleId="afd">
    <w:name w:val="Intense Reference"/>
    <w:basedOn w:val="a2"/>
    <w:uiPriority w:val="32"/>
    <w:qFormat/>
    <w:rPr>
      <w:b/>
      <w:bCs/>
      <w:smallCaps/>
      <w:color w:val="C0504D"/>
      <w:spacing w:val="5"/>
      <w:u w:val="single"/>
    </w:rPr>
  </w:style>
  <w:style w:type="character" w:styleId="afe">
    <w:name w:val="Book Title"/>
    <w:basedOn w:val="a2"/>
    <w:uiPriority w:val="33"/>
    <w:qFormat/>
    <w:rPr>
      <w:b/>
      <w:bCs/>
      <w:smallCaps/>
      <w:spacing w:val="5"/>
    </w:rPr>
  </w:style>
  <w:style w:type="paragraph" w:styleId="aff">
    <w:name w:val="TOC Heading"/>
    <w:basedOn w:val="1"/>
    <w:next w:val="a1"/>
    <w:uiPriority w:val="39"/>
    <w:qFormat/>
    <w:pPr>
      <w:outlineLvl w:val="9"/>
    </w:pPr>
  </w:style>
  <w:style w:type="table" w:styleId="aff0">
    <w:name w:val="Table Grid"/>
    <w:basedOn w:val="a3"/>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1">
    <w:name w:val="Light Shading"/>
    <w:basedOn w:val="a3"/>
    <w:uiPriority w:val="60"/>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
    <w:name w:val="Light Shading Accent 1"/>
    <w:basedOn w:val="a3"/>
    <w:uiPriority w:val="60"/>
    <w:pPr>
      <w:spacing w:after="0" w:line="240" w:lineRule="auto"/>
    </w:pPr>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3"/>
    <w:uiPriority w:val="60"/>
    <w:pPr>
      <w:spacing w:after="0" w:line="240" w:lineRule="auto"/>
    </w:pPr>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3">
    <w:name w:val="Light Shading Accent 3"/>
    <w:basedOn w:val="a3"/>
    <w:uiPriority w:val="60"/>
    <w:pPr>
      <w:spacing w:after="0" w:line="240" w:lineRule="auto"/>
    </w:pPr>
    <w:rPr>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4">
    <w:name w:val="Light Shading Accent 4"/>
    <w:basedOn w:val="a3"/>
    <w:uiPriority w:val="60"/>
    <w:pPr>
      <w:spacing w:after="0" w:line="240" w:lineRule="auto"/>
    </w:pPr>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5">
    <w:name w:val="Light Shading Accent 5"/>
    <w:basedOn w:val="a3"/>
    <w:uiPriority w:val="60"/>
    <w:pPr>
      <w:spacing w:after="0" w:line="240" w:lineRule="auto"/>
    </w:pPr>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6">
    <w:name w:val="Light Shading Accent 6"/>
    <w:basedOn w:val="a3"/>
    <w:uiPriority w:val="60"/>
    <w:pPr>
      <w:spacing w:after="0" w:line="240" w:lineRule="auto"/>
    </w:pPr>
    <w:rPr>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aff2">
    <w:name w:val="Light List"/>
    <w:basedOn w:val="a3"/>
    <w:uiPriority w:val="61"/>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0">
    <w:name w:val="Light List Accent 1"/>
    <w:basedOn w:val="a3"/>
    <w:uiPriority w:val="61"/>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0">
    <w:name w:val="Light List Accent 2"/>
    <w:basedOn w:val="a3"/>
    <w:uiPriority w:val="61"/>
    <w:pPr>
      <w:spacing w:after="0" w:line="240" w:lineRule="auto"/>
    </w:p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0">
    <w:name w:val="Light List Accent 3"/>
    <w:basedOn w:val="a3"/>
    <w:uiPriority w:val="61"/>
    <w:pPr>
      <w:spacing w:after="0" w:line="240" w:lineRule="auto"/>
    </w:p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40">
    <w:name w:val="Light List Accent 4"/>
    <w:basedOn w:val="a3"/>
    <w:uiPriority w:val="61"/>
    <w:pPr>
      <w:spacing w:after="0" w:line="240" w:lineRule="auto"/>
    </w:p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50">
    <w:name w:val="Light List Accent 5"/>
    <w:basedOn w:val="a3"/>
    <w:uiPriority w:val="61"/>
    <w:pPr>
      <w:spacing w:after="0" w:line="240" w:lineRule="auto"/>
    </w:p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60">
    <w:name w:val="Light List Accent 6"/>
    <w:basedOn w:val="a3"/>
    <w:uiPriority w:val="61"/>
    <w:pPr>
      <w:spacing w:after="0" w:line="240" w:lineRule="auto"/>
    </w:p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aff3">
    <w:name w:val="Light Grid"/>
    <w:basedOn w:val="a3"/>
    <w:uiPriority w:val="62"/>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SimSu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SimSu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11">
    <w:name w:val="Light Grid Accent 1"/>
    <w:basedOn w:val="a3"/>
    <w:uiPriority w:val="62"/>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SimSu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SimSu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1">
    <w:name w:val="Light Grid Accent 2"/>
    <w:basedOn w:val="a3"/>
    <w:uiPriority w:val="62"/>
    <w:pPr>
      <w:spacing w:after="0" w:line="240" w:lineRule="auto"/>
    </w:p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SimSu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SimSu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31">
    <w:name w:val="Light Grid Accent 3"/>
    <w:basedOn w:val="a3"/>
    <w:uiPriority w:val="62"/>
    <w:pPr>
      <w:spacing w:after="0" w:line="240" w:lineRule="auto"/>
    </w:p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SimSu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SimSu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41">
    <w:name w:val="Light Grid Accent 4"/>
    <w:basedOn w:val="a3"/>
    <w:uiPriority w:val="62"/>
    <w:pPr>
      <w:spacing w:after="0" w:line="240" w:lineRule="auto"/>
    </w:p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SimSu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SimSu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51">
    <w:name w:val="Light Grid Accent 5"/>
    <w:basedOn w:val="a3"/>
    <w:uiPriority w:val="62"/>
    <w:pPr>
      <w:spacing w:after="0" w:line="240" w:lineRule="auto"/>
    </w:p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SimSu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SimSu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61">
    <w:name w:val="Light Grid Accent 6"/>
    <w:basedOn w:val="a3"/>
    <w:uiPriority w:val="62"/>
    <w:pPr>
      <w:spacing w:after="0" w:line="240" w:lineRule="auto"/>
    </w:p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SimSu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SimSu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11">
    <w:name w:val="Medium Shading 1"/>
    <w:basedOn w:val="a3"/>
    <w:uiPriority w:val="63"/>
    <w:pPr>
      <w:spacing w:after="0" w:line="240" w:lineRule="auto"/>
    </w:p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
    <w:name w:val="Medium Shading 1 Accent 1"/>
    <w:basedOn w:val="a3"/>
    <w:uiPriority w:val="63"/>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1-2">
    <w:name w:val="Medium Shading 1 Accent 2"/>
    <w:basedOn w:val="a3"/>
    <w:uiPriority w:val="63"/>
    <w:pPr>
      <w:spacing w:after="0" w:line="240" w:lineRule="auto"/>
    </w:p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1-3">
    <w:name w:val="Medium Shading 1 Accent 3"/>
    <w:basedOn w:val="a3"/>
    <w:uiPriority w:val="63"/>
    <w:pPr>
      <w:spacing w:after="0" w:line="240" w:lineRule="auto"/>
    </w:p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1-4">
    <w:name w:val="Medium Shading 1 Accent 4"/>
    <w:basedOn w:val="a3"/>
    <w:uiPriority w:val="63"/>
    <w:pPr>
      <w:spacing w:after="0" w:line="240" w:lineRule="auto"/>
    </w:p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1-5">
    <w:name w:val="Medium Shading 1 Accent 5"/>
    <w:basedOn w:val="a3"/>
    <w:uiPriority w:val="63"/>
    <w:pPr>
      <w:spacing w:after="0" w:line="240" w:lineRule="auto"/>
    </w:p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3"/>
    <w:uiPriority w:val="63"/>
    <w:pPr>
      <w:spacing w:after="0" w:line="240" w:lineRule="auto"/>
    </w:p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29">
    <w:name w:val="Medium Shading 2"/>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rPr>
        <w:rFonts w:ascii="Calibri" w:eastAsia="MS Gothic" w:hAnsi="Calibri" w:cs="SimSu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0">
    <w:name w:val="Medium List 1 Accent 1"/>
    <w:basedOn w:val="a3"/>
    <w:uiPriority w:val="65"/>
    <w:pPr>
      <w:spacing w:after="0" w:line="240" w:lineRule="auto"/>
    </w:pPr>
    <w:rPr>
      <w:color w:val="000000"/>
    </w:rPr>
    <w:tblPr>
      <w:tblStyleRowBandSize w:val="1"/>
      <w:tblStyleColBandSize w:val="1"/>
      <w:tblBorders>
        <w:top w:val="single" w:sz="8" w:space="0" w:color="4F81BD"/>
        <w:bottom w:val="single" w:sz="8" w:space="0" w:color="4F81BD"/>
      </w:tblBorders>
    </w:tblPr>
    <w:tblStylePr w:type="firstRow">
      <w:rPr>
        <w:rFonts w:ascii="Calibri" w:eastAsia="MS Gothic" w:hAnsi="Calibri" w:cs="SimSu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20">
    <w:name w:val="Medium List 1 Accent 2"/>
    <w:basedOn w:val="a3"/>
    <w:uiPriority w:val="65"/>
    <w:pPr>
      <w:spacing w:after="0" w:line="240" w:lineRule="auto"/>
    </w:pPr>
    <w:rPr>
      <w:color w:val="000000"/>
    </w:rPr>
    <w:tblPr>
      <w:tblStyleRowBandSize w:val="1"/>
      <w:tblStyleColBandSize w:val="1"/>
      <w:tblBorders>
        <w:top w:val="single" w:sz="8" w:space="0" w:color="C0504D"/>
        <w:bottom w:val="single" w:sz="8" w:space="0" w:color="C0504D"/>
      </w:tblBorders>
    </w:tblPr>
    <w:tblStylePr w:type="firstRow">
      <w:rPr>
        <w:rFonts w:ascii="Calibri" w:eastAsia="MS Gothic" w:hAnsi="Calibri" w:cs="SimSu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1-30">
    <w:name w:val="Medium List 1 Accent 3"/>
    <w:basedOn w:val="a3"/>
    <w:uiPriority w:val="65"/>
    <w:pPr>
      <w:spacing w:after="0" w:line="240" w:lineRule="auto"/>
    </w:pPr>
    <w:rPr>
      <w:color w:val="000000"/>
    </w:rPr>
    <w:tblPr>
      <w:tblStyleRowBandSize w:val="1"/>
      <w:tblStyleColBandSize w:val="1"/>
      <w:tblBorders>
        <w:top w:val="single" w:sz="8" w:space="0" w:color="9BBB59"/>
        <w:bottom w:val="single" w:sz="8" w:space="0" w:color="9BBB59"/>
      </w:tblBorders>
    </w:tblPr>
    <w:tblStylePr w:type="firstRow">
      <w:rPr>
        <w:rFonts w:ascii="Calibri" w:eastAsia="MS Gothic" w:hAnsi="Calibri" w:cs="SimSu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1-40">
    <w:name w:val="Medium List 1 Accent 4"/>
    <w:basedOn w:val="a3"/>
    <w:uiPriority w:val="65"/>
    <w:pPr>
      <w:spacing w:after="0" w:line="240" w:lineRule="auto"/>
    </w:pPr>
    <w:rPr>
      <w:color w:val="000000"/>
    </w:rPr>
    <w:tblPr>
      <w:tblStyleRowBandSize w:val="1"/>
      <w:tblStyleColBandSize w:val="1"/>
      <w:tblBorders>
        <w:top w:val="single" w:sz="8" w:space="0" w:color="8064A2"/>
        <w:bottom w:val="single" w:sz="8" w:space="0" w:color="8064A2"/>
      </w:tblBorders>
    </w:tblPr>
    <w:tblStylePr w:type="firstRow">
      <w:rPr>
        <w:rFonts w:ascii="Calibri" w:eastAsia="MS Gothic" w:hAnsi="Calibri" w:cs="SimSu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1-50">
    <w:name w:val="Medium List 1 Accent 5"/>
    <w:basedOn w:val="a3"/>
    <w:uiPriority w:val="65"/>
    <w:pPr>
      <w:spacing w:after="0" w:line="240" w:lineRule="auto"/>
    </w:pPr>
    <w:rPr>
      <w:color w:val="000000"/>
    </w:rPr>
    <w:tblPr>
      <w:tblStyleRowBandSize w:val="1"/>
      <w:tblStyleColBandSize w:val="1"/>
      <w:tblBorders>
        <w:top w:val="single" w:sz="8" w:space="0" w:color="4BACC6"/>
        <w:bottom w:val="single" w:sz="8" w:space="0" w:color="4BACC6"/>
      </w:tblBorders>
    </w:tblPr>
    <w:tblStylePr w:type="firstRow">
      <w:rPr>
        <w:rFonts w:ascii="Calibri" w:eastAsia="MS Gothic" w:hAnsi="Calibri" w:cs="SimSu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1-60">
    <w:name w:val="Medium List 1 Accent 6"/>
    <w:basedOn w:val="a3"/>
    <w:uiPriority w:val="65"/>
    <w:pPr>
      <w:spacing w:after="0" w:line="240" w:lineRule="auto"/>
    </w:pPr>
    <w:rPr>
      <w:color w:val="000000"/>
    </w:rPr>
    <w:tblPr>
      <w:tblStyleRowBandSize w:val="1"/>
      <w:tblStyleColBandSize w:val="1"/>
      <w:tblBorders>
        <w:top w:val="single" w:sz="8" w:space="0" w:color="F79646"/>
        <w:bottom w:val="single" w:sz="8" w:space="0" w:color="F79646"/>
      </w:tblBorders>
    </w:tblPr>
    <w:tblStylePr w:type="firstRow">
      <w:rPr>
        <w:rFonts w:ascii="Calibri" w:eastAsia="MS Gothic" w:hAnsi="Calibri" w:cs="SimSu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2a">
    <w:name w:val="Medium List 2"/>
    <w:basedOn w:val="a3"/>
    <w:uiPriority w:val="66"/>
    <w:pPr>
      <w:spacing w:after="0" w:line="240" w:lineRule="auto"/>
    </w:pPr>
    <w:rPr>
      <w:rFonts w:ascii="Calibri" w:eastAsia="MS Gothic" w:hAnsi="Calibri"/>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0">
    <w:name w:val="Medium List 2 Accent 1"/>
    <w:basedOn w:val="a3"/>
    <w:uiPriority w:val="66"/>
    <w:pPr>
      <w:spacing w:after="0" w:line="240" w:lineRule="auto"/>
    </w:pPr>
    <w:rPr>
      <w:rFonts w:ascii="Calibri" w:eastAsia="MS Gothic" w:hAnsi="Calibri"/>
      <w:color w:val="00000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2-20">
    <w:name w:val="Medium List 2 Accent 2"/>
    <w:basedOn w:val="a3"/>
    <w:uiPriority w:val="66"/>
    <w:pPr>
      <w:spacing w:after="0" w:line="240" w:lineRule="auto"/>
    </w:pPr>
    <w:rPr>
      <w:rFonts w:ascii="Calibri" w:eastAsia="MS Gothic" w:hAnsi="Calibri"/>
      <w:color w:val="00000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2-30">
    <w:name w:val="Medium List 2 Accent 3"/>
    <w:basedOn w:val="a3"/>
    <w:uiPriority w:val="66"/>
    <w:pPr>
      <w:spacing w:after="0" w:line="240" w:lineRule="auto"/>
    </w:pPr>
    <w:rPr>
      <w:rFonts w:ascii="Calibri" w:eastAsia="MS Gothic" w:hAnsi="Calibri"/>
      <w:color w:val="00000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2-40">
    <w:name w:val="Medium List 2 Accent 4"/>
    <w:basedOn w:val="a3"/>
    <w:uiPriority w:val="66"/>
    <w:pPr>
      <w:spacing w:after="0" w:line="240" w:lineRule="auto"/>
    </w:pPr>
    <w:rPr>
      <w:rFonts w:ascii="Calibri" w:eastAsia="MS Gothic" w:hAnsi="Calibri"/>
      <w:color w:val="000000"/>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2-50">
    <w:name w:val="Medium List 2 Accent 5"/>
    <w:basedOn w:val="a3"/>
    <w:uiPriority w:val="66"/>
    <w:pPr>
      <w:spacing w:after="0" w:line="240" w:lineRule="auto"/>
    </w:pPr>
    <w:rPr>
      <w:rFonts w:ascii="Calibri" w:eastAsia="MS Gothic" w:hAnsi="Calibri"/>
      <w:color w:val="00000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2-60">
    <w:name w:val="Medium List 2 Accent 6"/>
    <w:basedOn w:val="a3"/>
    <w:uiPriority w:val="66"/>
    <w:pPr>
      <w:spacing w:after="0" w:line="240" w:lineRule="auto"/>
    </w:pPr>
    <w:rPr>
      <w:rFonts w:ascii="Calibri" w:eastAsia="MS Gothic" w:hAnsi="Calibri"/>
      <w:color w:val="000000"/>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13">
    <w:name w:val="Medium Grid 1"/>
    <w:basedOn w:val="a3"/>
    <w:uiPriority w:val="67"/>
    <w:pPr>
      <w:spacing w:after="0" w:line="240" w:lineRule="auto"/>
    </w:p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shd w:val="clear" w:color="auto" w:fill="C0C0C0"/>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11">
    <w:name w:val="Medium Grid 1 Accent 1"/>
    <w:basedOn w:val="a3"/>
    <w:uiPriority w:val="67"/>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shd w:val="clear" w:color="auto" w:fill="D3DFEE"/>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1-21">
    <w:name w:val="Medium Grid 1 Accent 2"/>
    <w:basedOn w:val="a3"/>
    <w:uiPriority w:val="67"/>
    <w:pPr>
      <w:spacing w:after="0" w:line="240" w:lineRule="auto"/>
    </w:p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shd w:val="clear" w:color="auto" w:fill="EFD3D2"/>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1-31">
    <w:name w:val="Medium Grid 1 Accent 3"/>
    <w:basedOn w:val="a3"/>
    <w:uiPriority w:val="67"/>
    <w:pPr>
      <w:spacing w:after="0" w:line="240" w:lineRule="auto"/>
    </w:p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shd w:val="clear" w:color="auto" w:fill="E6EED5"/>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1-41">
    <w:name w:val="Medium Grid 1 Accent 4"/>
    <w:basedOn w:val="a3"/>
    <w:uiPriority w:val="67"/>
    <w:pPr>
      <w:spacing w:after="0" w:line="240" w:lineRule="auto"/>
    </w:p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shd w:val="clear" w:color="auto" w:fill="DFD8E8"/>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1-51">
    <w:name w:val="Medium Grid 1 Accent 5"/>
    <w:basedOn w:val="a3"/>
    <w:uiPriority w:val="67"/>
    <w:pPr>
      <w:spacing w:after="0" w:line="240" w:lineRule="auto"/>
    </w:p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shd w:val="clear" w:color="auto" w:fill="D2EAF1"/>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1-61">
    <w:name w:val="Medium Grid 1 Accent 6"/>
    <w:basedOn w:val="a3"/>
    <w:uiPriority w:val="67"/>
    <w:pPr>
      <w:spacing w:after="0" w:line="240" w:lineRule="auto"/>
    </w:p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shd w:val="clear" w:color="auto" w:fill="FDE4D0"/>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2b">
    <w:name w:val="Medium Grid 2"/>
    <w:basedOn w:val="a3"/>
    <w:uiPriority w:val="68"/>
    <w:pPr>
      <w:spacing w:after="0" w:line="240" w:lineRule="auto"/>
    </w:pPr>
    <w:rPr>
      <w:rFonts w:ascii="Calibri" w:eastAsia="MS Gothic" w:hAnsi="Calibri"/>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C0C0C0"/>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2-11">
    <w:name w:val="Medium Grid 2 Accent 1"/>
    <w:basedOn w:val="a3"/>
    <w:uiPriority w:val="68"/>
    <w:pPr>
      <w:spacing w:after="0" w:line="240" w:lineRule="auto"/>
    </w:pPr>
    <w:rPr>
      <w:rFonts w:ascii="Calibri" w:eastAsia="MS Gothic" w:hAnsi="Calibri"/>
      <w:color w:val="00000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shd w:val="clear" w:color="auto" w:fill="D3DFEE"/>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styleId="2-21">
    <w:name w:val="Medium Grid 2 Accent 2"/>
    <w:basedOn w:val="a3"/>
    <w:uiPriority w:val="68"/>
    <w:pPr>
      <w:spacing w:after="0" w:line="240" w:lineRule="auto"/>
    </w:pPr>
    <w:rPr>
      <w:rFonts w:ascii="Calibri" w:eastAsia="MS Gothic" w:hAnsi="Calibri"/>
      <w:color w:val="00000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shd w:val="clear" w:color="auto" w:fill="EFD3D2"/>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styleId="2-31">
    <w:name w:val="Medium Grid 2 Accent 3"/>
    <w:basedOn w:val="a3"/>
    <w:uiPriority w:val="68"/>
    <w:pPr>
      <w:spacing w:after="0" w:line="240" w:lineRule="auto"/>
    </w:pPr>
    <w:rPr>
      <w:rFonts w:ascii="Calibri" w:eastAsia="MS Gothic" w:hAnsi="Calibri"/>
      <w:color w:val="00000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shd w:val="clear" w:color="auto" w:fill="E6EED5"/>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2-41">
    <w:name w:val="Medium Grid 2 Accent 4"/>
    <w:basedOn w:val="a3"/>
    <w:uiPriority w:val="68"/>
    <w:pPr>
      <w:spacing w:after="0" w:line="240" w:lineRule="auto"/>
    </w:pPr>
    <w:rPr>
      <w:rFonts w:ascii="Calibri" w:eastAsia="MS Gothic" w:hAnsi="Calibri"/>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shd w:val="clear" w:color="auto" w:fill="DFD8E8"/>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2-51">
    <w:name w:val="Medium Grid 2 Accent 5"/>
    <w:basedOn w:val="a3"/>
    <w:uiPriority w:val="68"/>
    <w:pPr>
      <w:spacing w:after="0" w:line="240" w:lineRule="auto"/>
    </w:pPr>
    <w:rPr>
      <w:rFonts w:ascii="Calibri" w:eastAsia="MS Gothic" w:hAnsi="Calibri"/>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shd w:val="clear" w:color="auto" w:fill="D2EAF1"/>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2-61">
    <w:name w:val="Medium Grid 2 Accent 6"/>
    <w:basedOn w:val="a3"/>
    <w:uiPriority w:val="68"/>
    <w:pPr>
      <w:spacing w:after="0" w:line="240" w:lineRule="auto"/>
    </w:pPr>
    <w:rPr>
      <w:rFonts w:ascii="Calibri" w:eastAsia="MS Gothic" w:hAnsi="Calibri"/>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shd w:val="clear" w:color="auto" w:fill="FDE4D0"/>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37">
    <w:name w:val="Medium Grid 3"/>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C0C0C0"/>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3-1">
    <w:name w:val="Medium Grid 3 Accent 1"/>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3DFEE"/>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3-2">
    <w:name w:val="Medium Grid 3 Accent 2"/>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EFD3D2"/>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styleId="3-3">
    <w:name w:val="Medium Grid 3 Accent 3"/>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E6EED5"/>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3-4">
    <w:name w:val="Medium Grid 3 Accent 4"/>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FD8E8"/>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3-5">
    <w:name w:val="Medium Grid 3 Accent 5"/>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2EAF1"/>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3-6">
    <w:name w:val="Medium Grid 3 Accent 6"/>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FDE4D0"/>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aff4">
    <w:name w:val="Dark List"/>
    <w:basedOn w:val="a3"/>
    <w:uiPriority w:val="70"/>
    <w:pPr>
      <w:spacing w:after="0" w:line="240" w:lineRule="auto"/>
    </w:pPr>
    <w:rPr>
      <w:color w:val="FFFFFF"/>
    </w:rPr>
    <w:tblPr>
      <w:tblStyleRowBandSize w:val="1"/>
      <w:tblStyleColBandSize w:val="1"/>
      <w:shd w:val="clear" w:color="auto" w:fill="000000"/>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2">
    <w:name w:val="Dark List Accent 1"/>
    <w:basedOn w:val="a3"/>
    <w:uiPriority w:val="70"/>
    <w:pPr>
      <w:spacing w:after="0" w:line="240" w:lineRule="auto"/>
    </w:pPr>
    <w:rPr>
      <w:color w:val="FFFFFF"/>
    </w:rPr>
    <w:tblPr>
      <w:tblStyleRowBandSize w:val="1"/>
      <w:tblStyleColBandSize w:val="1"/>
      <w:shd w:val="clear" w:color="auto" w:fill="4F81BD"/>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22">
    <w:name w:val="Dark List Accent 2"/>
    <w:basedOn w:val="a3"/>
    <w:uiPriority w:val="70"/>
    <w:pPr>
      <w:spacing w:after="0" w:line="240" w:lineRule="auto"/>
    </w:pPr>
    <w:rPr>
      <w:color w:val="FFFFFF"/>
    </w:rPr>
    <w:tblPr>
      <w:tblStyleRowBandSize w:val="1"/>
      <w:tblStyleColBandSize w:val="1"/>
      <w:shd w:val="clear" w:color="auto" w:fill="C0504D"/>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32">
    <w:name w:val="Dark List Accent 3"/>
    <w:basedOn w:val="a3"/>
    <w:uiPriority w:val="70"/>
    <w:pPr>
      <w:spacing w:after="0" w:line="240" w:lineRule="auto"/>
    </w:pPr>
    <w:rPr>
      <w:color w:val="FFFFFF"/>
    </w:rPr>
    <w:tblPr>
      <w:tblStyleRowBandSize w:val="1"/>
      <w:tblStyleColBandSize w:val="1"/>
      <w:shd w:val="clear" w:color="auto" w:fill="9BBB59"/>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42">
    <w:name w:val="Dark List Accent 4"/>
    <w:basedOn w:val="a3"/>
    <w:uiPriority w:val="70"/>
    <w:pPr>
      <w:spacing w:after="0" w:line="240" w:lineRule="auto"/>
    </w:pPr>
    <w:rPr>
      <w:color w:val="FFFFFF"/>
    </w:rPr>
    <w:tblPr>
      <w:tblStyleRowBandSize w:val="1"/>
      <w:tblStyleColBandSize w:val="1"/>
      <w:shd w:val="clear" w:color="auto" w:fill="8064A2"/>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52">
    <w:name w:val="Dark List Accent 5"/>
    <w:basedOn w:val="a3"/>
    <w:uiPriority w:val="70"/>
    <w:pPr>
      <w:spacing w:after="0" w:line="240" w:lineRule="auto"/>
    </w:pPr>
    <w:rPr>
      <w:color w:val="FFFFFF"/>
    </w:rPr>
    <w:tblPr>
      <w:tblStyleRowBandSize w:val="1"/>
      <w:tblStyleColBandSize w:val="1"/>
      <w:shd w:val="clear" w:color="auto" w:fill="4BACC6"/>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62">
    <w:name w:val="Dark List Accent 6"/>
    <w:basedOn w:val="a3"/>
    <w:uiPriority w:val="70"/>
    <w:pPr>
      <w:spacing w:after="0" w:line="240" w:lineRule="auto"/>
    </w:pPr>
    <w:rPr>
      <w:color w:val="FFFFFF"/>
    </w:rPr>
    <w:tblPr>
      <w:tblStyleRowBandSize w:val="1"/>
      <w:tblStyleColBandSize w:val="1"/>
      <w:shd w:val="clear" w:color="auto" w:fill="F79646"/>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aff5">
    <w:name w:val="Colorful Shading"/>
    <w:basedOn w:val="a3"/>
    <w:uiPriority w:val="71"/>
    <w:pPr>
      <w:spacing w:after="0" w:line="240" w:lineRule="auto"/>
    </w:pPr>
    <w:rPr>
      <w:color w:val="000000"/>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shd w:val="clear" w:color="auto" w:fill="E6E6E6"/>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3">
    <w:name w:val="Colorful Shading Accent 1"/>
    <w:basedOn w:val="a3"/>
    <w:uiPriority w:val="71"/>
    <w:pPr>
      <w:spacing w:after="0" w:line="240" w:lineRule="auto"/>
    </w:pPr>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shd w:val="clear" w:color="auto" w:fill="EDF2F8"/>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23">
    <w:name w:val="Colorful Shading Accent 2"/>
    <w:basedOn w:val="a3"/>
    <w:uiPriority w:val="71"/>
    <w:pPr>
      <w:spacing w:after="0" w:line="240" w:lineRule="auto"/>
    </w:pPr>
    <w:rPr>
      <w:color w:val="000000"/>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shd w:val="clear" w:color="auto" w:fill="F8EDED"/>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33">
    <w:name w:val="Colorful Shading Accent 3"/>
    <w:basedOn w:val="a3"/>
    <w:uiPriority w:val="71"/>
    <w:pPr>
      <w:spacing w:after="0" w:line="240" w:lineRule="auto"/>
    </w:pPr>
    <w:rPr>
      <w:color w:val="000000"/>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shd w:val="clear" w:color="auto" w:fill="F5F8EE"/>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43">
    <w:name w:val="Colorful Shading Accent 4"/>
    <w:basedOn w:val="a3"/>
    <w:uiPriority w:val="71"/>
    <w:pPr>
      <w:spacing w:after="0" w:line="240" w:lineRule="auto"/>
    </w:pPr>
    <w:rPr>
      <w:color w:val="000000"/>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shd w:val="clear" w:color="auto" w:fill="F2EFF6"/>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53">
    <w:name w:val="Colorful Shading Accent 5"/>
    <w:basedOn w:val="a3"/>
    <w:uiPriority w:val="71"/>
    <w:pPr>
      <w:spacing w:after="0" w:line="240" w:lineRule="auto"/>
    </w:pPr>
    <w:rPr>
      <w:color w:val="000000"/>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shd w:val="clear" w:color="auto" w:fill="EDF6F9"/>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63">
    <w:name w:val="Colorful Shading Accent 6"/>
    <w:basedOn w:val="a3"/>
    <w:uiPriority w:val="71"/>
    <w:pPr>
      <w:spacing w:after="0" w:line="240" w:lineRule="auto"/>
    </w:pPr>
    <w:rPr>
      <w:color w:val="000000"/>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shd w:val="clear" w:color="auto" w:fill="FEF4EC"/>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styleId="aff6">
    <w:name w:val="Colorful List"/>
    <w:basedOn w:val="a3"/>
    <w:uiPriority w:val="72"/>
    <w:pPr>
      <w:spacing w:after="0" w:line="240" w:lineRule="auto"/>
    </w:pPr>
    <w:rPr>
      <w:color w:val="000000"/>
    </w:rPr>
    <w:tblPr>
      <w:tblStyleRowBandSize w:val="1"/>
      <w:tblStyleColBandSize w:val="1"/>
      <w:shd w:val="clear" w:color="auto" w:fill="E6E6E6"/>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4">
    <w:name w:val="Colorful List Accent 1"/>
    <w:basedOn w:val="a3"/>
    <w:uiPriority w:val="72"/>
    <w:pPr>
      <w:spacing w:after="0" w:line="240" w:lineRule="auto"/>
    </w:pPr>
    <w:rPr>
      <w:color w:val="000000"/>
    </w:rPr>
    <w:tblPr>
      <w:tblStyleRowBandSize w:val="1"/>
      <w:tblStyleColBandSize w:val="1"/>
      <w:shd w:val="clear" w:color="auto" w:fill="EDF2F8"/>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24">
    <w:name w:val="Colorful List Accent 2"/>
    <w:basedOn w:val="a3"/>
    <w:uiPriority w:val="72"/>
    <w:pPr>
      <w:spacing w:after="0" w:line="240" w:lineRule="auto"/>
    </w:pPr>
    <w:rPr>
      <w:color w:val="000000"/>
    </w:rPr>
    <w:tblPr>
      <w:tblStyleRowBandSize w:val="1"/>
      <w:tblStyleColBandSize w:val="1"/>
      <w:shd w:val="clear" w:color="auto" w:fill="F8EDED"/>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34">
    <w:name w:val="Colorful List Accent 3"/>
    <w:basedOn w:val="a3"/>
    <w:uiPriority w:val="72"/>
    <w:pPr>
      <w:spacing w:after="0" w:line="240" w:lineRule="auto"/>
    </w:pPr>
    <w:rPr>
      <w:color w:val="000000"/>
    </w:rPr>
    <w:tblPr>
      <w:tblStyleRowBandSize w:val="1"/>
      <w:tblStyleColBandSize w:val="1"/>
      <w:shd w:val="clear" w:color="auto" w:fill="F5F8EE"/>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44">
    <w:name w:val="Colorful List Accent 4"/>
    <w:basedOn w:val="a3"/>
    <w:uiPriority w:val="72"/>
    <w:pPr>
      <w:spacing w:after="0" w:line="240" w:lineRule="auto"/>
    </w:pPr>
    <w:rPr>
      <w:color w:val="000000"/>
    </w:rPr>
    <w:tblPr>
      <w:tblStyleRowBandSize w:val="1"/>
      <w:tblStyleColBandSize w:val="1"/>
      <w:shd w:val="clear" w:color="auto" w:fill="F2EFF6"/>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54">
    <w:name w:val="Colorful List Accent 5"/>
    <w:basedOn w:val="a3"/>
    <w:uiPriority w:val="72"/>
    <w:pPr>
      <w:spacing w:after="0" w:line="240" w:lineRule="auto"/>
    </w:pPr>
    <w:rPr>
      <w:color w:val="000000"/>
    </w:rPr>
    <w:tblPr>
      <w:tblStyleRowBandSize w:val="1"/>
      <w:tblStyleColBandSize w:val="1"/>
      <w:shd w:val="clear" w:color="auto" w:fill="EDF6F9"/>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64">
    <w:name w:val="Colorful List Accent 6"/>
    <w:basedOn w:val="a3"/>
    <w:uiPriority w:val="72"/>
    <w:pPr>
      <w:spacing w:after="0" w:line="240" w:lineRule="auto"/>
    </w:pPr>
    <w:rPr>
      <w:color w:val="000000"/>
    </w:rPr>
    <w:tblPr>
      <w:tblStyleRowBandSize w:val="1"/>
      <w:tblStyleColBandSize w:val="1"/>
      <w:shd w:val="clear" w:color="auto" w:fill="FEF4EC"/>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aff7">
    <w:name w:val="Colorful Grid"/>
    <w:basedOn w:val="a3"/>
    <w:uiPriority w:val="73"/>
    <w:pPr>
      <w:spacing w:after="0" w:line="240" w:lineRule="auto"/>
    </w:pPr>
    <w:rPr>
      <w:color w:val="000000"/>
    </w:rPr>
    <w:tblPr>
      <w:tblStyleRowBandSize w:val="1"/>
      <w:tblStyleColBandSize w:val="1"/>
      <w:tblBorders>
        <w:insideH w:val="single" w:sz="4" w:space="0" w:color="FFFFFF"/>
      </w:tblBorders>
      <w:shd w:val="clear" w:color="auto" w:fill="CCCCCC"/>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5">
    <w:name w:val="Colorful Grid Accent 1"/>
    <w:basedOn w:val="a3"/>
    <w:uiPriority w:val="73"/>
    <w:pPr>
      <w:spacing w:after="0" w:line="240" w:lineRule="auto"/>
    </w:pPr>
    <w:rPr>
      <w:color w:val="000000"/>
    </w:rPr>
    <w:tblPr>
      <w:tblStyleRowBandSize w:val="1"/>
      <w:tblStyleColBandSize w:val="1"/>
      <w:tblBorders>
        <w:insideH w:val="single" w:sz="4" w:space="0" w:color="FFFFFF"/>
      </w:tblBorders>
      <w:shd w:val="clear" w:color="auto" w:fill="DBE5F1"/>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25">
    <w:name w:val="Colorful Grid Accent 2"/>
    <w:basedOn w:val="a3"/>
    <w:uiPriority w:val="73"/>
    <w:pPr>
      <w:spacing w:after="0" w:line="240" w:lineRule="auto"/>
    </w:pPr>
    <w:rPr>
      <w:color w:val="000000"/>
    </w:rPr>
    <w:tblPr>
      <w:tblStyleRowBandSize w:val="1"/>
      <w:tblStyleColBandSize w:val="1"/>
      <w:tblBorders>
        <w:insideH w:val="single" w:sz="4" w:space="0" w:color="FFFFFF"/>
      </w:tblBorders>
      <w:shd w:val="clear" w:color="auto" w:fill="F2DBDB"/>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35">
    <w:name w:val="Colorful Grid Accent 3"/>
    <w:basedOn w:val="a3"/>
    <w:uiPriority w:val="73"/>
    <w:pPr>
      <w:spacing w:after="0" w:line="240" w:lineRule="auto"/>
    </w:pPr>
    <w:rPr>
      <w:color w:val="000000"/>
    </w:rPr>
    <w:tblPr>
      <w:tblStyleRowBandSize w:val="1"/>
      <w:tblStyleColBandSize w:val="1"/>
      <w:tblBorders>
        <w:insideH w:val="single" w:sz="4" w:space="0" w:color="FFFFFF"/>
      </w:tblBorders>
      <w:shd w:val="clear" w:color="auto" w:fill="EAF1DD"/>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45">
    <w:name w:val="Colorful Grid Accent 4"/>
    <w:basedOn w:val="a3"/>
    <w:uiPriority w:val="73"/>
    <w:pPr>
      <w:spacing w:after="0" w:line="240" w:lineRule="auto"/>
    </w:pPr>
    <w:rPr>
      <w:color w:val="000000"/>
    </w:rPr>
    <w:tblPr>
      <w:tblStyleRowBandSize w:val="1"/>
      <w:tblStyleColBandSize w:val="1"/>
      <w:tblBorders>
        <w:insideH w:val="single" w:sz="4" w:space="0" w:color="FFFFFF"/>
      </w:tblBorders>
      <w:shd w:val="clear" w:color="auto" w:fill="E5DFEC"/>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5">
    <w:name w:val="Colorful Grid Accent 5"/>
    <w:basedOn w:val="a3"/>
    <w:uiPriority w:val="73"/>
    <w:pPr>
      <w:spacing w:after="0" w:line="240" w:lineRule="auto"/>
    </w:pPr>
    <w:rPr>
      <w:color w:val="000000"/>
    </w:rPr>
    <w:tblPr>
      <w:tblStyleRowBandSize w:val="1"/>
      <w:tblStyleColBandSize w:val="1"/>
      <w:tblBorders>
        <w:insideH w:val="single" w:sz="4" w:space="0" w:color="FFFFFF"/>
      </w:tblBorders>
      <w:shd w:val="clear" w:color="auto" w:fill="DAEEF3"/>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65">
    <w:name w:val="Colorful Grid Accent 6"/>
    <w:basedOn w:val="a3"/>
    <w:uiPriority w:val="73"/>
    <w:pPr>
      <w:spacing w:after="0" w:line="240" w:lineRule="auto"/>
    </w:pPr>
    <w:rPr>
      <w:color w:val="000000"/>
    </w:rPr>
    <w:tblPr>
      <w:tblStyleRowBandSize w:val="1"/>
      <w:tblStyleColBandSize w:val="1"/>
      <w:tblBorders>
        <w:insideH w:val="single" w:sz="4" w:space="0" w:color="FFFFFF"/>
      </w:tblBorders>
      <w:shd w:val="clear" w:color="auto" w:fill="FDE9D9"/>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aff8">
    <w:name w:val="Hyperlink"/>
    <w:basedOn w:val="a2"/>
    <w:uiPriority w:val="99"/>
    <w:rPr>
      <w:color w:val="0000FF"/>
      <w:u w:val="single"/>
    </w:rPr>
  </w:style>
  <w:style w:type="character" w:customStyle="1" w:styleId="14">
    <w:name w:val="Неразрешенное упоминание1"/>
    <w:basedOn w:val="a2"/>
    <w:uiPriority w:val="9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Mincho" w:hAnsi="Cambria"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Pr>
      <w:rFonts w:ascii="Times New Roman" w:hAnsi="Times New Roman"/>
      <w:sz w:val="28"/>
    </w:rPr>
  </w:style>
  <w:style w:type="paragraph" w:styleId="1">
    <w:name w:val="heading 1"/>
    <w:basedOn w:val="a1"/>
    <w:next w:val="a1"/>
    <w:link w:val="10"/>
    <w:uiPriority w:val="9"/>
    <w:qFormat/>
    <w:pPr>
      <w:keepNext/>
      <w:keepLines/>
      <w:spacing w:before="480" w:after="0"/>
      <w:outlineLvl w:val="0"/>
    </w:pPr>
    <w:rPr>
      <w:rFonts w:ascii="Calibri" w:eastAsia="MS Gothic" w:hAnsi="Calibri"/>
      <w:b/>
      <w:bCs/>
      <w:color w:val="365F91"/>
      <w:szCs w:val="28"/>
    </w:rPr>
  </w:style>
  <w:style w:type="paragraph" w:styleId="21">
    <w:name w:val="heading 2"/>
    <w:basedOn w:val="a1"/>
    <w:next w:val="a1"/>
    <w:link w:val="22"/>
    <w:uiPriority w:val="9"/>
    <w:semiHidden/>
    <w:unhideWhenUsed/>
    <w:qFormat/>
    <w:pPr>
      <w:keepNext/>
      <w:keepLines/>
      <w:spacing w:before="200" w:after="0"/>
      <w:outlineLvl w:val="1"/>
    </w:pPr>
    <w:rPr>
      <w:rFonts w:ascii="Calibri" w:eastAsia="MS Gothic" w:hAnsi="Calibri"/>
      <w:b/>
      <w:bCs/>
      <w:color w:val="4F81BD"/>
      <w:sz w:val="26"/>
      <w:szCs w:val="26"/>
    </w:rPr>
  </w:style>
  <w:style w:type="paragraph" w:styleId="31">
    <w:name w:val="heading 3"/>
    <w:basedOn w:val="a1"/>
    <w:next w:val="a1"/>
    <w:link w:val="32"/>
    <w:uiPriority w:val="9"/>
    <w:semiHidden/>
    <w:unhideWhenUsed/>
    <w:qFormat/>
    <w:pPr>
      <w:keepNext/>
      <w:keepLines/>
      <w:spacing w:before="200" w:after="0"/>
      <w:outlineLvl w:val="2"/>
    </w:pPr>
    <w:rPr>
      <w:rFonts w:ascii="Calibri" w:eastAsia="MS Gothic" w:hAnsi="Calibri"/>
      <w:b/>
      <w:bCs/>
      <w:color w:val="4F81BD"/>
    </w:rPr>
  </w:style>
  <w:style w:type="paragraph" w:styleId="4">
    <w:name w:val="heading 4"/>
    <w:basedOn w:val="a1"/>
    <w:next w:val="a1"/>
    <w:link w:val="40"/>
    <w:uiPriority w:val="9"/>
    <w:semiHidden/>
    <w:unhideWhenUsed/>
    <w:qFormat/>
    <w:pPr>
      <w:keepNext/>
      <w:keepLines/>
      <w:spacing w:before="200" w:after="0"/>
      <w:outlineLvl w:val="3"/>
    </w:pPr>
    <w:rPr>
      <w:rFonts w:ascii="Calibri" w:eastAsia="MS Gothic" w:hAnsi="Calibri"/>
      <w:b/>
      <w:bCs/>
      <w:i/>
      <w:iCs/>
      <w:color w:val="4F81BD"/>
    </w:rPr>
  </w:style>
  <w:style w:type="paragraph" w:styleId="5">
    <w:name w:val="heading 5"/>
    <w:basedOn w:val="a1"/>
    <w:next w:val="a1"/>
    <w:link w:val="50"/>
    <w:uiPriority w:val="9"/>
    <w:semiHidden/>
    <w:unhideWhenUsed/>
    <w:qFormat/>
    <w:pPr>
      <w:keepNext/>
      <w:keepLines/>
      <w:spacing w:before="200" w:after="0"/>
      <w:outlineLvl w:val="4"/>
    </w:pPr>
    <w:rPr>
      <w:rFonts w:ascii="Calibri" w:eastAsia="MS Gothic" w:hAnsi="Calibri"/>
      <w:color w:val="243F60"/>
    </w:rPr>
  </w:style>
  <w:style w:type="paragraph" w:styleId="6">
    <w:name w:val="heading 6"/>
    <w:basedOn w:val="a1"/>
    <w:next w:val="a1"/>
    <w:link w:val="60"/>
    <w:uiPriority w:val="9"/>
    <w:semiHidden/>
    <w:unhideWhenUsed/>
    <w:qFormat/>
    <w:pPr>
      <w:keepNext/>
      <w:keepLines/>
      <w:spacing w:before="200" w:after="0"/>
      <w:outlineLvl w:val="5"/>
    </w:pPr>
    <w:rPr>
      <w:rFonts w:ascii="Calibri" w:eastAsia="MS Gothic" w:hAnsi="Calibri"/>
      <w:i/>
      <w:iCs/>
      <w:color w:val="243F60"/>
    </w:rPr>
  </w:style>
  <w:style w:type="paragraph" w:styleId="7">
    <w:name w:val="heading 7"/>
    <w:basedOn w:val="a1"/>
    <w:next w:val="a1"/>
    <w:link w:val="70"/>
    <w:uiPriority w:val="9"/>
    <w:qFormat/>
    <w:pPr>
      <w:keepNext/>
      <w:keepLines/>
      <w:spacing w:before="200" w:after="0"/>
      <w:outlineLvl w:val="6"/>
    </w:pPr>
    <w:rPr>
      <w:rFonts w:ascii="Calibri" w:eastAsia="MS Gothic" w:hAnsi="Calibri"/>
      <w:i/>
      <w:iCs/>
      <w:color w:val="404040"/>
    </w:rPr>
  </w:style>
  <w:style w:type="paragraph" w:styleId="8">
    <w:name w:val="heading 8"/>
    <w:basedOn w:val="a1"/>
    <w:next w:val="a1"/>
    <w:link w:val="80"/>
    <w:uiPriority w:val="9"/>
    <w:qFormat/>
    <w:pPr>
      <w:keepNext/>
      <w:keepLines/>
      <w:spacing w:before="200" w:after="0"/>
      <w:outlineLvl w:val="7"/>
    </w:pPr>
    <w:rPr>
      <w:rFonts w:ascii="Calibri" w:eastAsia="MS Gothic" w:hAnsi="Calibri"/>
      <w:color w:val="4F81BD"/>
      <w:sz w:val="20"/>
      <w:szCs w:val="20"/>
    </w:rPr>
  </w:style>
  <w:style w:type="paragraph" w:styleId="9">
    <w:name w:val="heading 9"/>
    <w:basedOn w:val="a1"/>
    <w:next w:val="a1"/>
    <w:link w:val="90"/>
    <w:uiPriority w:val="9"/>
    <w:qFormat/>
    <w:pPr>
      <w:keepNext/>
      <w:keepLines/>
      <w:spacing w:before="200" w:after="0"/>
      <w:outlineLvl w:val="8"/>
    </w:pPr>
    <w:rPr>
      <w:rFonts w:ascii="Calibri" w:eastAsia="MS Gothic" w:hAnsi="Calibri"/>
      <w:i/>
      <w:iCs/>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680"/>
        <w:tab w:val="right" w:pos="9360"/>
      </w:tabs>
      <w:spacing w:after="0" w:line="240" w:lineRule="auto"/>
    </w:pPr>
  </w:style>
  <w:style w:type="character" w:customStyle="1" w:styleId="a6">
    <w:name w:val="Верхний колонтитул Знак"/>
    <w:basedOn w:val="a2"/>
    <w:link w:val="a5"/>
    <w:uiPriority w:val="99"/>
  </w:style>
  <w:style w:type="paragraph" w:styleId="a7">
    <w:name w:val="footer"/>
    <w:basedOn w:val="a1"/>
    <w:link w:val="a8"/>
    <w:uiPriority w:val="99"/>
    <w:pPr>
      <w:tabs>
        <w:tab w:val="center" w:pos="4680"/>
        <w:tab w:val="right" w:pos="9360"/>
      </w:tabs>
      <w:spacing w:after="0" w:line="240" w:lineRule="auto"/>
    </w:pPr>
  </w:style>
  <w:style w:type="character" w:customStyle="1" w:styleId="a8">
    <w:name w:val="Нижний колонтитул Знак"/>
    <w:basedOn w:val="a2"/>
    <w:link w:val="a7"/>
    <w:uiPriority w:val="99"/>
  </w:style>
  <w:style w:type="paragraph" w:styleId="a9">
    <w:name w:val="No Spacing"/>
    <w:uiPriority w:val="1"/>
    <w:qFormat/>
    <w:pPr>
      <w:spacing w:after="0" w:line="240" w:lineRule="auto"/>
    </w:pPr>
  </w:style>
  <w:style w:type="character" w:customStyle="1" w:styleId="10">
    <w:name w:val="Заголовок 1 Знак"/>
    <w:basedOn w:val="a2"/>
    <w:link w:val="1"/>
    <w:uiPriority w:val="9"/>
    <w:rPr>
      <w:rFonts w:ascii="Calibri" w:eastAsia="MS Gothic" w:hAnsi="Calibri" w:cs="SimSun"/>
      <w:b/>
      <w:bCs/>
      <w:color w:val="365F91"/>
      <w:sz w:val="28"/>
      <w:szCs w:val="28"/>
    </w:rPr>
  </w:style>
  <w:style w:type="character" w:customStyle="1" w:styleId="22">
    <w:name w:val="Заголовок 2 Знак"/>
    <w:basedOn w:val="a2"/>
    <w:link w:val="21"/>
    <w:uiPriority w:val="9"/>
    <w:rPr>
      <w:rFonts w:ascii="Calibri" w:eastAsia="MS Gothic" w:hAnsi="Calibri" w:cs="SimSun"/>
      <w:b/>
      <w:bCs/>
      <w:color w:val="4F81BD"/>
      <w:sz w:val="26"/>
      <w:szCs w:val="26"/>
    </w:rPr>
  </w:style>
  <w:style w:type="character" w:customStyle="1" w:styleId="32">
    <w:name w:val="Заголовок 3 Знак"/>
    <w:basedOn w:val="a2"/>
    <w:link w:val="31"/>
    <w:uiPriority w:val="9"/>
    <w:rPr>
      <w:rFonts w:ascii="Calibri" w:eastAsia="MS Gothic" w:hAnsi="Calibri" w:cs="SimSun"/>
      <w:b/>
      <w:bCs/>
      <w:color w:val="4F81BD"/>
    </w:rPr>
  </w:style>
  <w:style w:type="paragraph" w:styleId="aa">
    <w:name w:val="Title"/>
    <w:basedOn w:val="a1"/>
    <w:next w:val="a1"/>
    <w:link w:val="ab"/>
    <w:uiPriority w:val="10"/>
    <w:qFormat/>
    <w:pPr>
      <w:pBdr>
        <w:bottom w:val="single" w:sz="8" w:space="4" w:color="4F81BD"/>
      </w:pBdr>
      <w:spacing w:after="300" w:line="240" w:lineRule="auto"/>
      <w:contextualSpacing/>
    </w:pPr>
    <w:rPr>
      <w:rFonts w:ascii="Calibri" w:eastAsia="MS Gothic" w:hAnsi="Calibri"/>
      <w:color w:val="17365D"/>
      <w:spacing w:val="5"/>
      <w:kern w:val="28"/>
      <w:sz w:val="52"/>
      <w:szCs w:val="52"/>
    </w:rPr>
  </w:style>
  <w:style w:type="character" w:customStyle="1" w:styleId="ab">
    <w:name w:val="Название Знак"/>
    <w:basedOn w:val="a2"/>
    <w:link w:val="aa"/>
    <w:uiPriority w:val="10"/>
    <w:rPr>
      <w:rFonts w:ascii="Calibri" w:eastAsia="MS Gothic" w:hAnsi="Calibri" w:cs="SimSun"/>
      <w:color w:val="17365D"/>
      <w:spacing w:val="5"/>
      <w:kern w:val="28"/>
      <w:sz w:val="52"/>
      <w:szCs w:val="52"/>
    </w:rPr>
  </w:style>
  <w:style w:type="paragraph" w:styleId="ac">
    <w:name w:val="Subtitle"/>
    <w:basedOn w:val="a1"/>
    <w:next w:val="a1"/>
    <w:link w:val="ad"/>
    <w:uiPriority w:val="11"/>
    <w:qFormat/>
    <w:pPr>
      <w:numPr>
        <w:ilvl w:val="1"/>
      </w:numPr>
    </w:pPr>
    <w:rPr>
      <w:rFonts w:ascii="Calibri" w:eastAsia="MS Gothic" w:hAnsi="Calibri"/>
      <w:i/>
      <w:iCs/>
      <w:color w:val="4F81BD"/>
      <w:spacing w:val="15"/>
      <w:sz w:val="24"/>
      <w:szCs w:val="24"/>
    </w:rPr>
  </w:style>
  <w:style w:type="character" w:customStyle="1" w:styleId="ad">
    <w:name w:val="Подзаголовок Знак"/>
    <w:basedOn w:val="a2"/>
    <w:link w:val="ac"/>
    <w:uiPriority w:val="11"/>
    <w:rPr>
      <w:rFonts w:ascii="Calibri" w:eastAsia="MS Gothic" w:hAnsi="Calibri" w:cs="SimSun"/>
      <w:i/>
      <w:iCs/>
      <w:color w:val="4F81BD"/>
      <w:spacing w:val="15"/>
      <w:sz w:val="24"/>
      <w:szCs w:val="24"/>
    </w:rPr>
  </w:style>
  <w:style w:type="paragraph" w:styleId="ae">
    <w:name w:val="List Paragraph"/>
    <w:basedOn w:val="a1"/>
    <w:uiPriority w:val="34"/>
    <w:qFormat/>
    <w:pPr>
      <w:ind w:left="720"/>
      <w:contextualSpacing/>
    </w:pPr>
  </w:style>
  <w:style w:type="paragraph" w:styleId="af">
    <w:name w:val="Body Text"/>
    <w:basedOn w:val="a1"/>
    <w:link w:val="af0"/>
    <w:uiPriority w:val="99"/>
    <w:pPr>
      <w:spacing w:after="120"/>
    </w:pPr>
  </w:style>
  <w:style w:type="character" w:customStyle="1" w:styleId="af0">
    <w:name w:val="Основной текст Знак"/>
    <w:basedOn w:val="a2"/>
    <w:link w:val="af"/>
    <w:uiPriority w:val="99"/>
  </w:style>
  <w:style w:type="paragraph" w:styleId="23">
    <w:name w:val="Body Text 2"/>
    <w:basedOn w:val="a1"/>
    <w:link w:val="24"/>
    <w:uiPriority w:val="99"/>
    <w:pPr>
      <w:spacing w:after="120" w:line="480" w:lineRule="auto"/>
    </w:pPr>
  </w:style>
  <w:style w:type="character" w:customStyle="1" w:styleId="24">
    <w:name w:val="Основной текст 2 Знак"/>
    <w:basedOn w:val="a2"/>
    <w:link w:val="23"/>
    <w:uiPriority w:val="99"/>
  </w:style>
  <w:style w:type="paragraph" w:styleId="33">
    <w:name w:val="Body Text 3"/>
    <w:basedOn w:val="a1"/>
    <w:link w:val="34"/>
    <w:uiPriority w:val="99"/>
    <w:pPr>
      <w:spacing w:after="120"/>
    </w:pPr>
    <w:rPr>
      <w:sz w:val="16"/>
      <w:szCs w:val="16"/>
    </w:rPr>
  </w:style>
  <w:style w:type="character" w:customStyle="1" w:styleId="34">
    <w:name w:val="Основной текст 3 Знак"/>
    <w:basedOn w:val="a2"/>
    <w:link w:val="33"/>
    <w:uiPriority w:val="99"/>
    <w:rPr>
      <w:sz w:val="16"/>
      <w:szCs w:val="16"/>
    </w:rPr>
  </w:style>
  <w:style w:type="paragraph" w:styleId="af1">
    <w:name w:val="List"/>
    <w:basedOn w:val="a1"/>
    <w:uiPriority w:val="99"/>
    <w:pPr>
      <w:ind w:left="360" w:hanging="360"/>
      <w:contextualSpacing/>
    </w:pPr>
  </w:style>
  <w:style w:type="paragraph" w:styleId="25">
    <w:name w:val="List 2"/>
    <w:basedOn w:val="a1"/>
    <w:uiPriority w:val="99"/>
    <w:pPr>
      <w:ind w:left="720" w:hanging="360"/>
      <w:contextualSpacing/>
    </w:pPr>
  </w:style>
  <w:style w:type="paragraph" w:styleId="35">
    <w:name w:val="List 3"/>
    <w:basedOn w:val="a1"/>
    <w:uiPriority w:val="99"/>
    <w:pPr>
      <w:ind w:left="1080" w:hanging="360"/>
      <w:contextualSpacing/>
    </w:pPr>
  </w:style>
  <w:style w:type="paragraph" w:styleId="a0">
    <w:name w:val="List Bullet"/>
    <w:basedOn w:val="a1"/>
    <w:uiPriority w:val="99"/>
    <w:pPr>
      <w:numPr>
        <w:numId w:val="1"/>
      </w:numPr>
      <w:contextualSpacing/>
    </w:pPr>
  </w:style>
  <w:style w:type="paragraph" w:styleId="20">
    <w:name w:val="List Bullet 2"/>
    <w:basedOn w:val="a1"/>
    <w:uiPriority w:val="99"/>
    <w:pPr>
      <w:numPr>
        <w:numId w:val="2"/>
      </w:numPr>
      <w:contextualSpacing/>
    </w:pPr>
  </w:style>
  <w:style w:type="paragraph" w:styleId="30">
    <w:name w:val="List Bullet 3"/>
    <w:basedOn w:val="a1"/>
    <w:uiPriority w:val="99"/>
    <w:pPr>
      <w:numPr>
        <w:numId w:val="3"/>
      </w:numPr>
      <w:contextualSpacing/>
    </w:pPr>
  </w:style>
  <w:style w:type="paragraph" w:styleId="a">
    <w:name w:val="List Number"/>
    <w:basedOn w:val="a1"/>
    <w:uiPriority w:val="99"/>
    <w:pPr>
      <w:numPr>
        <w:numId w:val="4"/>
      </w:numPr>
      <w:contextualSpacing/>
    </w:pPr>
  </w:style>
  <w:style w:type="paragraph" w:styleId="2">
    <w:name w:val="List Number 2"/>
    <w:basedOn w:val="a1"/>
    <w:uiPriority w:val="99"/>
    <w:pPr>
      <w:numPr>
        <w:numId w:val="5"/>
      </w:numPr>
      <w:contextualSpacing/>
    </w:pPr>
  </w:style>
  <w:style w:type="paragraph" w:styleId="3">
    <w:name w:val="List Number 3"/>
    <w:basedOn w:val="a1"/>
    <w:uiPriority w:val="99"/>
    <w:pPr>
      <w:numPr>
        <w:numId w:val="6"/>
      </w:numPr>
      <w:contextualSpacing/>
    </w:pPr>
  </w:style>
  <w:style w:type="paragraph" w:styleId="af2">
    <w:name w:val="List Continue"/>
    <w:basedOn w:val="a1"/>
    <w:uiPriority w:val="99"/>
    <w:pPr>
      <w:spacing w:after="120"/>
      <w:ind w:left="360"/>
      <w:contextualSpacing/>
    </w:pPr>
  </w:style>
  <w:style w:type="paragraph" w:styleId="26">
    <w:name w:val="List Continue 2"/>
    <w:basedOn w:val="a1"/>
    <w:uiPriority w:val="99"/>
    <w:pPr>
      <w:spacing w:after="120"/>
      <w:ind w:left="720"/>
      <w:contextualSpacing/>
    </w:pPr>
  </w:style>
  <w:style w:type="paragraph" w:styleId="36">
    <w:name w:val="List Continue 3"/>
    <w:basedOn w:val="a1"/>
    <w:uiPriority w:val="99"/>
    <w:pPr>
      <w:spacing w:after="120"/>
      <w:ind w:left="1080"/>
      <w:contextualSpacing/>
    </w:pPr>
  </w:style>
  <w:style w:type="paragraph" w:styleId="af3">
    <w:name w:val="macro"/>
    <w:link w:val="af4"/>
    <w:uiPriority w:val="99"/>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Pr>
      <w:rFonts w:ascii="Courier" w:hAnsi="Courier"/>
      <w:sz w:val="20"/>
      <w:szCs w:val="20"/>
    </w:rPr>
  </w:style>
  <w:style w:type="paragraph" w:styleId="27">
    <w:name w:val="Quote"/>
    <w:basedOn w:val="a1"/>
    <w:next w:val="a1"/>
    <w:link w:val="28"/>
    <w:uiPriority w:val="29"/>
    <w:qFormat/>
    <w:rPr>
      <w:i/>
      <w:iCs/>
      <w:color w:val="000000"/>
    </w:rPr>
  </w:style>
  <w:style w:type="character" w:customStyle="1" w:styleId="28">
    <w:name w:val="Цитата 2 Знак"/>
    <w:basedOn w:val="a2"/>
    <w:link w:val="27"/>
    <w:uiPriority w:val="29"/>
    <w:rPr>
      <w:i/>
      <w:iCs/>
      <w:color w:val="000000"/>
    </w:rPr>
  </w:style>
  <w:style w:type="character" w:customStyle="1" w:styleId="40">
    <w:name w:val="Заголовок 4 Знак"/>
    <w:basedOn w:val="a2"/>
    <w:link w:val="4"/>
    <w:uiPriority w:val="9"/>
    <w:rPr>
      <w:rFonts w:ascii="Calibri" w:eastAsia="MS Gothic" w:hAnsi="Calibri" w:cs="SimSun"/>
      <w:b/>
      <w:bCs/>
      <w:i/>
      <w:iCs/>
      <w:color w:val="4F81BD"/>
    </w:rPr>
  </w:style>
  <w:style w:type="character" w:customStyle="1" w:styleId="50">
    <w:name w:val="Заголовок 5 Знак"/>
    <w:basedOn w:val="a2"/>
    <w:link w:val="5"/>
    <w:uiPriority w:val="9"/>
    <w:rPr>
      <w:rFonts w:ascii="Calibri" w:eastAsia="MS Gothic" w:hAnsi="Calibri" w:cs="SimSun"/>
      <w:color w:val="243F60"/>
    </w:rPr>
  </w:style>
  <w:style w:type="character" w:customStyle="1" w:styleId="60">
    <w:name w:val="Заголовок 6 Знак"/>
    <w:basedOn w:val="a2"/>
    <w:link w:val="6"/>
    <w:uiPriority w:val="9"/>
    <w:rPr>
      <w:rFonts w:ascii="Calibri" w:eastAsia="MS Gothic" w:hAnsi="Calibri" w:cs="SimSun"/>
      <w:i/>
      <w:iCs/>
      <w:color w:val="243F60"/>
    </w:rPr>
  </w:style>
  <w:style w:type="character" w:customStyle="1" w:styleId="70">
    <w:name w:val="Заголовок 7 Знак"/>
    <w:basedOn w:val="a2"/>
    <w:link w:val="7"/>
    <w:uiPriority w:val="9"/>
    <w:rPr>
      <w:rFonts w:ascii="Calibri" w:eastAsia="MS Gothic" w:hAnsi="Calibri" w:cs="SimSun"/>
      <w:i/>
      <w:iCs/>
      <w:color w:val="404040"/>
    </w:rPr>
  </w:style>
  <w:style w:type="character" w:customStyle="1" w:styleId="80">
    <w:name w:val="Заголовок 8 Знак"/>
    <w:basedOn w:val="a2"/>
    <w:link w:val="8"/>
    <w:uiPriority w:val="9"/>
    <w:rPr>
      <w:rFonts w:ascii="Calibri" w:eastAsia="MS Gothic" w:hAnsi="Calibri" w:cs="SimSun"/>
      <w:color w:val="4F81BD"/>
      <w:sz w:val="20"/>
      <w:szCs w:val="20"/>
    </w:rPr>
  </w:style>
  <w:style w:type="character" w:customStyle="1" w:styleId="90">
    <w:name w:val="Заголовок 9 Знак"/>
    <w:basedOn w:val="a2"/>
    <w:link w:val="9"/>
    <w:uiPriority w:val="9"/>
    <w:rPr>
      <w:rFonts w:ascii="Calibri" w:eastAsia="MS Gothic" w:hAnsi="Calibri" w:cs="SimSun"/>
      <w:i/>
      <w:iCs/>
      <w:color w:val="404040"/>
      <w:sz w:val="20"/>
      <w:szCs w:val="20"/>
    </w:rPr>
  </w:style>
  <w:style w:type="paragraph" w:styleId="af5">
    <w:name w:val="caption"/>
    <w:basedOn w:val="a1"/>
    <w:next w:val="a1"/>
    <w:uiPriority w:val="35"/>
    <w:qFormat/>
    <w:pPr>
      <w:spacing w:line="240" w:lineRule="auto"/>
    </w:pPr>
    <w:rPr>
      <w:b/>
      <w:bCs/>
      <w:color w:val="4F81BD"/>
      <w:sz w:val="18"/>
      <w:szCs w:val="18"/>
    </w:rPr>
  </w:style>
  <w:style w:type="character" w:styleId="af6">
    <w:name w:val="Strong"/>
    <w:basedOn w:val="a2"/>
    <w:uiPriority w:val="22"/>
    <w:qFormat/>
    <w:rPr>
      <w:b/>
      <w:bCs/>
    </w:rPr>
  </w:style>
  <w:style w:type="character" w:styleId="af7">
    <w:name w:val="Emphasis"/>
    <w:basedOn w:val="a2"/>
    <w:uiPriority w:val="20"/>
    <w:qFormat/>
    <w:rPr>
      <w:i/>
      <w:iCs/>
    </w:rPr>
  </w:style>
  <w:style w:type="paragraph" w:styleId="af8">
    <w:name w:val="Intense Quote"/>
    <w:basedOn w:val="a1"/>
    <w:next w:val="a1"/>
    <w:link w:val="af9"/>
    <w:uiPriority w:val="30"/>
    <w:qFormat/>
    <w:pPr>
      <w:pBdr>
        <w:bottom w:val="single" w:sz="4" w:space="4" w:color="4F81BD"/>
      </w:pBdr>
      <w:spacing w:before="200" w:after="280"/>
      <w:ind w:left="936" w:right="936"/>
    </w:pPr>
    <w:rPr>
      <w:b/>
      <w:bCs/>
      <w:i/>
      <w:iCs/>
      <w:color w:val="4F81BD"/>
    </w:rPr>
  </w:style>
  <w:style w:type="character" w:customStyle="1" w:styleId="af9">
    <w:name w:val="Выделенная цитата Знак"/>
    <w:basedOn w:val="a2"/>
    <w:link w:val="af8"/>
    <w:uiPriority w:val="30"/>
    <w:rPr>
      <w:b/>
      <w:bCs/>
      <w:i/>
      <w:iCs/>
      <w:color w:val="4F81BD"/>
    </w:rPr>
  </w:style>
  <w:style w:type="character" w:styleId="afa">
    <w:name w:val="Subtle Emphasis"/>
    <w:basedOn w:val="a2"/>
    <w:uiPriority w:val="19"/>
    <w:qFormat/>
    <w:rPr>
      <w:i/>
      <w:iCs/>
      <w:color w:val="808080"/>
    </w:rPr>
  </w:style>
  <w:style w:type="character" w:styleId="afb">
    <w:name w:val="Intense Emphasis"/>
    <w:basedOn w:val="a2"/>
    <w:uiPriority w:val="21"/>
    <w:qFormat/>
    <w:rPr>
      <w:b/>
      <w:bCs/>
      <w:i/>
      <w:iCs/>
      <w:color w:val="4F81BD"/>
    </w:rPr>
  </w:style>
  <w:style w:type="character" w:styleId="afc">
    <w:name w:val="Subtle Reference"/>
    <w:basedOn w:val="a2"/>
    <w:uiPriority w:val="31"/>
    <w:qFormat/>
    <w:rPr>
      <w:smallCaps/>
      <w:color w:val="C0504D"/>
      <w:u w:val="single"/>
    </w:rPr>
  </w:style>
  <w:style w:type="character" w:styleId="afd">
    <w:name w:val="Intense Reference"/>
    <w:basedOn w:val="a2"/>
    <w:uiPriority w:val="32"/>
    <w:qFormat/>
    <w:rPr>
      <w:b/>
      <w:bCs/>
      <w:smallCaps/>
      <w:color w:val="C0504D"/>
      <w:spacing w:val="5"/>
      <w:u w:val="single"/>
    </w:rPr>
  </w:style>
  <w:style w:type="character" w:styleId="afe">
    <w:name w:val="Book Title"/>
    <w:basedOn w:val="a2"/>
    <w:uiPriority w:val="33"/>
    <w:qFormat/>
    <w:rPr>
      <w:b/>
      <w:bCs/>
      <w:smallCaps/>
      <w:spacing w:val="5"/>
    </w:rPr>
  </w:style>
  <w:style w:type="paragraph" w:styleId="aff">
    <w:name w:val="TOC Heading"/>
    <w:basedOn w:val="1"/>
    <w:next w:val="a1"/>
    <w:uiPriority w:val="39"/>
    <w:qFormat/>
    <w:pPr>
      <w:outlineLvl w:val="9"/>
    </w:pPr>
  </w:style>
  <w:style w:type="table" w:styleId="aff0">
    <w:name w:val="Table Grid"/>
    <w:basedOn w:val="a3"/>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1">
    <w:name w:val="Light Shading"/>
    <w:basedOn w:val="a3"/>
    <w:uiPriority w:val="60"/>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
    <w:name w:val="Light Shading Accent 1"/>
    <w:basedOn w:val="a3"/>
    <w:uiPriority w:val="60"/>
    <w:pPr>
      <w:spacing w:after="0" w:line="240" w:lineRule="auto"/>
    </w:pPr>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3"/>
    <w:uiPriority w:val="60"/>
    <w:pPr>
      <w:spacing w:after="0" w:line="240" w:lineRule="auto"/>
    </w:pPr>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3">
    <w:name w:val="Light Shading Accent 3"/>
    <w:basedOn w:val="a3"/>
    <w:uiPriority w:val="60"/>
    <w:pPr>
      <w:spacing w:after="0" w:line="240" w:lineRule="auto"/>
    </w:pPr>
    <w:rPr>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4">
    <w:name w:val="Light Shading Accent 4"/>
    <w:basedOn w:val="a3"/>
    <w:uiPriority w:val="60"/>
    <w:pPr>
      <w:spacing w:after="0" w:line="240" w:lineRule="auto"/>
    </w:pPr>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5">
    <w:name w:val="Light Shading Accent 5"/>
    <w:basedOn w:val="a3"/>
    <w:uiPriority w:val="60"/>
    <w:pPr>
      <w:spacing w:after="0" w:line="240" w:lineRule="auto"/>
    </w:pPr>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6">
    <w:name w:val="Light Shading Accent 6"/>
    <w:basedOn w:val="a3"/>
    <w:uiPriority w:val="60"/>
    <w:pPr>
      <w:spacing w:after="0" w:line="240" w:lineRule="auto"/>
    </w:pPr>
    <w:rPr>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aff2">
    <w:name w:val="Light List"/>
    <w:basedOn w:val="a3"/>
    <w:uiPriority w:val="61"/>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0">
    <w:name w:val="Light List Accent 1"/>
    <w:basedOn w:val="a3"/>
    <w:uiPriority w:val="61"/>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0">
    <w:name w:val="Light List Accent 2"/>
    <w:basedOn w:val="a3"/>
    <w:uiPriority w:val="61"/>
    <w:pPr>
      <w:spacing w:after="0" w:line="240" w:lineRule="auto"/>
    </w:p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0">
    <w:name w:val="Light List Accent 3"/>
    <w:basedOn w:val="a3"/>
    <w:uiPriority w:val="61"/>
    <w:pPr>
      <w:spacing w:after="0" w:line="240" w:lineRule="auto"/>
    </w:p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40">
    <w:name w:val="Light List Accent 4"/>
    <w:basedOn w:val="a3"/>
    <w:uiPriority w:val="61"/>
    <w:pPr>
      <w:spacing w:after="0" w:line="240" w:lineRule="auto"/>
    </w:p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50">
    <w:name w:val="Light List Accent 5"/>
    <w:basedOn w:val="a3"/>
    <w:uiPriority w:val="61"/>
    <w:pPr>
      <w:spacing w:after="0" w:line="240" w:lineRule="auto"/>
    </w:p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60">
    <w:name w:val="Light List Accent 6"/>
    <w:basedOn w:val="a3"/>
    <w:uiPriority w:val="61"/>
    <w:pPr>
      <w:spacing w:after="0" w:line="240" w:lineRule="auto"/>
    </w:p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aff3">
    <w:name w:val="Light Grid"/>
    <w:basedOn w:val="a3"/>
    <w:uiPriority w:val="62"/>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SimSu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SimSu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11">
    <w:name w:val="Light Grid Accent 1"/>
    <w:basedOn w:val="a3"/>
    <w:uiPriority w:val="62"/>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SimSu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SimSu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1">
    <w:name w:val="Light Grid Accent 2"/>
    <w:basedOn w:val="a3"/>
    <w:uiPriority w:val="62"/>
    <w:pPr>
      <w:spacing w:after="0" w:line="240" w:lineRule="auto"/>
    </w:p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SimSu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SimSu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31">
    <w:name w:val="Light Grid Accent 3"/>
    <w:basedOn w:val="a3"/>
    <w:uiPriority w:val="62"/>
    <w:pPr>
      <w:spacing w:after="0" w:line="240" w:lineRule="auto"/>
    </w:p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SimSu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SimSu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41">
    <w:name w:val="Light Grid Accent 4"/>
    <w:basedOn w:val="a3"/>
    <w:uiPriority w:val="62"/>
    <w:pPr>
      <w:spacing w:after="0" w:line="240" w:lineRule="auto"/>
    </w:p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SimSu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SimSu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51">
    <w:name w:val="Light Grid Accent 5"/>
    <w:basedOn w:val="a3"/>
    <w:uiPriority w:val="62"/>
    <w:pPr>
      <w:spacing w:after="0" w:line="240" w:lineRule="auto"/>
    </w:p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SimSu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SimSu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61">
    <w:name w:val="Light Grid Accent 6"/>
    <w:basedOn w:val="a3"/>
    <w:uiPriority w:val="62"/>
    <w:pPr>
      <w:spacing w:after="0" w:line="240" w:lineRule="auto"/>
    </w:p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SimSu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SimSu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SimSun"/>
        <w:b/>
        <w:bCs/>
      </w:rPr>
    </w:tblStylePr>
    <w:tblStylePr w:type="lastCol">
      <w:rPr>
        <w:rFonts w:ascii="Calibri" w:eastAsia="MS Gothic" w:hAnsi="Calibri" w:cs="SimSu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11">
    <w:name w:val="Medium Shading 1"/>
    <w:basedOn w:val="a3"/>
    <w:uiPriority w:val="63"/>
    <w:pPr>
      <w:spacing w:after="0" w:line="240" w:lineRule="auto"/>
    </w:p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
    <w:name w:val="Medium Shading 1 Accent 1"/>
    <w:basedOn w:val="a3"/>
    <w:uiPriority w:val="63"/>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1-2">
    <w:name w:val="Medium Shading 1 Accent 2"/>
    <w:basedOn w:val="a3"/>
    <w:uiPriority w:val="63"/>
    <w:pPr>
      <w:spacing w:after="0" w:line="240" w:lineRule="auto"/>
    </w:p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1-3">
    <w:name w:val="Medium Shading 1 Accent 3"/>
    <w:basedOn w:val="a3"/>
    <w:uiPriority w:val="63"/>
    <w:pPr>
      <w:spacing w:after="0" w:line="240" w:lineRule="auto"/>
    </w:p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1-4">
    <w:name w:val="Medium Shading 1 Accent 4"/>
    <w:basedOn w:val="a3"/>
    <w:uiPriority w:val="63"/>
    <w:pPr>
      <w:spacing w:after="0" w:line="240" w:lineRule="auto"/>
    </w:p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1-5">
    <w:name w:val="Medium Shading 1 Accent 5"/>
    <w:basedOn w:val="a3"/>
    <w:uiPriority w:val="63"/>
    <w:pPr>
      <w:spacing w:after="0" w:line="240" w:lineRule="auto"/>
    </w:p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3"/>
    <w:uiPriority w:val="63"/>
    <w:pPr>
      <w:spacing w:after="0" w:line="240" w:lineRule="auto"/>
    </w:p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29">
    <w:name w:val="Medium Shading 2"/>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rPr>
        <w:rFonts w:ascii="Calibri" w:eastAsia="MS Gothic" w:hAnsi="Calibri" w:cs="SimSu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0">
    <w:name w:val="Medium List 1 Accent 1"/>
    <w:basedOn w:val="a3"/>
    <w:uiPriority w:val="65"/>
    <w:pPr>
      <w:spacing w:after="0" w:line="240" w:lineRule="auto"/>
    </w:pPr>
    <w:rPr>
      <w:color w:val="000000"/>
    </w:rPr>
    <w:tblPr>
      <w:tblStyleRowBandSize w:val="1"/>
      <w:tblStyleColBandSize w:val="1"/>
      <w:tblBorders>
        <w:top w:val="single" w:sz="8" w:space="0" w:color="4F81BD"/>
        <w:bottom w:val="single" w:sz="8" w:space="0" w:color="4F81BD"/>
      </w:tblBorders>
    </w:tblPr>
    <w:tblStylePr w:type="firstRow">
      <w:rPr>
        <w:rFonts w:ascii="Calibri" w:eastAsia="MS Gothic" w:hAnsi="Calibri" w:cs="SimSu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20">
    <w:name w:val="Medium List 1 Accent 2"/>
    <w:basedOn w:val="a3"/>
    <w:uiPriority w:val="65"/>
    <w:pPr>
      <w:spacing w:after="0" w:line="240" w:lineRule="auto"/>
    </w:pPr>
    <w:rPr>
      <w:color w:val="000000"/>
    </w:rPr>
    <w:tblPr>
      <w:tblStyleRowBandSize w:val="1"/>
      <w:tblStyleColBandSize w:val="1"/>
      <w:tblBorders>
        <w:top w:val="single" w:sz="8" w:space="0" w:color="C0504D"/>
        <w:bottom w:val="single" w:sz="8" w:space="0" w:color="C0504D"/>
      </w:tblBorders>
    </w:tblPr>
    <w:tblStylePr w:type="firstRow">
      <w:rPr>
        <w:rFonts w:ascii="Calibri" w:eastAsia="MS Gothic" w:hAnsi="Calibri" w:cs="SimSu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1-30">
    <w:name w:val="Medium List 1 Accent 3"/>
    <w:basedOn w:val="a3"/>
    <w:uiPriority w:val="65"/>
    <w:pPr>
      <w:spacing w:after="0" w:line="240" w:lineRule="auto"/>
    </w:pPr>
    <w:rPr>
      <w:color w:val="000000"/>
    </w:rPr>
    <w:tblPr>
      <w:tblStyleRowBandSize w:val="1"/>
      <w:tblStyleColBandSize w:val="1"/>
      <w:tblBorders>
        <w:top w:val="single" w:sz="8" w:space="0" w:color="9BBB59"/>
        <w:bottom w:val="single" w:sz="8" w:space="0" w:color="9BBB59"/>
      </w:tblBorders>
    </w:tblPr>
    <w:tblStylePr w:type="firstRow">
      <w:rPr>
        <w:rFonts w:ascii="Calibri" w:eastAsia="MS Gothic" w:hAnsi="Calibri" w:cs="SimSu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1-40">
    <w:name w:val="Medium List 1 Accent 4"/>
    <w:basedOn w:val="a3"/>
    <w:uiPriority w:val="65"/>
    <w:pPr>
      <w:spacing w:after="0" w:line="240" w:lineRule="auto"/>
    </w:pPr>
    <w:rPr>
      <w:color w:val="000000"/>
    </w:rPr>
    <w:tblPr>
      <w:tblStyleRowBandSize w:val="1"/>
      <w:tblStyleColBandSize w:val="1"/>
      <w:tblBorders>
        <w:top w:val="single" w:sz="8" w:space="0" w:color="8064A2"/>
        <w:bottom w:val="single" w:sz="8" w:space="0" w:color="8064A2"/>
      </w:tblBorders>
    </w:tblPr>
    <w:tblStylePr w:type="firstRow">
      <w:rPr>
        <w:rFonts w:ascii="Calibri" w:eastAsia="MS Gothic" w:hAnsi="Calibri" w:cs="SimSu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1-50">
    <w:name w:val="Medium List 1 Accent 5"/>
    <w:basedOn w:val="a3"/>
    <w:uiPriority w:val="65"/>
    <w:pPr>
      <w:spacing w:after="0" w:line="240" w:lineRule="auto"/>
    </w:pPr>
    <w:rPr>
      <w:color w:val="000000"/>
    </w:rPr>
    <w:tblPr>
      <w:tblStyleRowBandSize w:val="1"/>
      <w:tblStyleColBandSize w:val="1"/>
      <w:tblBorders>
        <w:top w:val="single" w:sz="8" w:space="0" w:color="4BACC6"/>
        <w:bottom w:val="single" w:sz="8" w:space="0" w:color="4BACC6"/>
      </w:tblBorders>
    </w:tblPr>
    <w:tblStylePr w:type="firstRow">
      <w:rPr>
        <w:rFonts w:ascii="Calibri" w:eastAsia="MS Gothic" w:hAnsi="Calibri" w:cs="SimSu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1-60">
    <w:name w:val="Medium List 1 Accent 6"/>
    <w:basedOn w:val="a3"/>
    <w:uiPriority w:val="65"/>
    <w:pPr>
      <w:spacing w:after="0" w:line="240" w:lineRule="auto"/>
    </w:pPr>
    <w:rPr>
      <w:color w:val="000000"/>
    </w:rPr>
    <w:tblPr>
      <w:tblStyleRowBandSize w:val="1"/>
      <w:tblStyleColBandSize w:val="1"/>
      <w:tblBorders>
        <w:top w:val="single" w:sz="8" w:space="0" w:color="F79646"/>
        <w:bottom w:val="single" w:sz="8" w:space="0" w:color="F79646"/>
      </w:tblBorders>
    </w:tblPr>
    <w:tblStylePr w:type="firstRow">
      <w:rPr>
        <w:rFonts w:ascii="Calibri" w:eastAsia="MS Gothic" w:hAnsi="Calibri" w:cs="SimSu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2a">
    <w:name w:val="Medium List 2"/>
    <w:basedOn w:val="a3"/>
    <w:uiPriority w:val="66"/>
    <w:pPr>
      <w:spacing w:after="0" w:line="240" w:lineRule="auto"/>
    </w:pPr>
    <w:rPr>
      <w:rFonts w:ascii="Calibri" w:eastAsia="MS Gothic" w:hAnsi="Calibri"/>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0">
    <w:name w:val="Medium List 2 Accent 1"/>
    <w:basedOn w:val="a3"/>
    <w:uiPriority w:val="66"/>
    <w:pPr>
      <w:spacing w:after="0" w:line="240" w:lineRule="auto"/>
    </w:pPr>
    <w:rPr>
      <w:rFonts w:ascii="Calibri" w:eastAsia="MS Gothic" w:hAnsi="Calibri"/>
      <w:color w:val="00000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2-20">
    <w:name w:val="Medium List 2 Accent 2"/>
    <w:basedOn w:val="a3"/>
    <w:uiPriority w:val="66"/>
    <w:pPr>
      <w:spacing w:after="0" w:line="240" w:lineRule="auto"/>
    </w:pPr>
    <w:rPr>
      <w:rFonts w:ascii="Calibri" w:eastAsia="MS Gothic" w:hAnsi="Calibri"/>
      <w:color w:val="00000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2-30">
    <w:name w:val="Medium List 2 Accent 3"/>
    <w:basedOn w:val="a3"/>
    <w:uiPriority w:val="66"/>
    <w:pPr>
      <w:spacing w:after="0" w:line="240" w:lineRule="auto"/>
    </w:pPr>
    <w:rPr>
      <w:rFonts w:ascii="Calibri" w:eastAsia="MS Gothic" w:hAnsi="Calibri"/>
      <w:color w:val="00000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2-40">
    <w:name w:val="Medium List 2 Accent 4"/>
    <w:basedOn w:val="a3"/>
    <w:uiPriority w:val="66"/>
    <w:pPr>
      <w:spacing w:after="0" w:line="240" w:lineRule="auto"/>
    </w:pPr>
    <w:rPr>
      <w:rFonts w:ascii="Calibri" w:eastAsia="MS Gothic" w:hAnsi="Calibri"/>
      <w:color w:val="000000"/>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2-50">
    <w:name w:val="Medium List 2 Accent 5"/>
    <w:basedOn w:val="a3"/>
    <w:uiPriority w:val="66"/>
    <w:pPr>
      <w:spacing w:after="0" w:line="240" w:lineRule="auto"/>
    </w:pPr>
    <w:rPr>
      <w:rFonts w:ascii="Calibri" w:eastAsia="MS Gothic" w:hAnsi="Calibri"/>
      <w:color w:val="00000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2-60">
    <w:name w:val="Medium List 2 Accent 6"/>
    <w:basedOn w:val="a3"/>
    <w:uiPriority w:val="66"/>
    <w:pPr>
      <w:spacing w:after="0" w:line="240" w:lineRule="auto"/>
    </w:pPr>
    <w:rPr>
      <w:rFonts w:ascii="Calibri" w:eastAsia="MS Gothic" w:hAnsi="Calibri"/>
      <w:color w:val="000000"/>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13">
    <w:name w:val="Medium Grid 1"/>
    <w:basedOn w:val="a3"/>
    <w:uiPriority w:val="67"/>
    <w:pPr>
      <w:spacing w:after="0" w:line="240" w:lineRule="auto"/>
    </w:p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shd w:val="clear" w:color="auto" w:fill="C0C0C0"/>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11">
    <w:name w:val="Medium Grid 1 Accent 1"/>
    <w:basedOn w:val="a3"/>
    <w:uiPriority w:val="67"/>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shd w:val="clear" w:color="auto" w:fill="D3DFEE"/>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1-21">
    <w:name w:val="Medium Grid 1 Accent 2"/>
    <w:basedOn w:val="a3"/>
    <w:uiPriority w:val="67"/>
    <w:pPr>
      <w:spacing w:after="0" w:line="240" w:lineRule="auto"/>
    </w:p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shd w:val="clear" w:color="auto" w:fill="EFD3D2"/>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1-31">
    <w:name w:val="Medium Grid 1 Accent 3"/>
    <w:basedOn w:val="a3"/>
    <w:uiPriority w:val="67"/>
    <w:pPr>
      <w:spacing w:after="0" w:line="240" w:lineRule="auto"/>
    </w:p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shd w:val="clear" w:color="auto" w:fill="E6EED5"/>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1-41">
    <w:name w:val="Medium Grid 1 Accent 4"/>
    <w:basedOn w:val="a3"/>
    <w:uiPriority w:val="67"/>
    <w:pPr>
      <w:spacing w:after="0" w:line="240" w:lineRule="auto"/>
    </w:p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shd w:val="clear" w:color="auto" w:fill="DFD8E8"/>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1-51">
    <w:name w:val="Medium Grid 1 Accent 5"/>
    <w:basedOn w:val="a3"/>
    <w:uiPriority w:val="67"/>
    <w:pPr>
      <w:spacing w:after="0" w:line="240" w:lineRule="auto"/>
    </w:p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shd w:val="clear" w:color="auto" w:fill="D2EAF1"/>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1-61">
    <w:name w:val="Medium Grid 1 Accent 6"/>
    <w:basedOn w:val="a3"/>
    <w:uiPriority w:val="67"/>
    <w:pPr>
      <w:spacing w:after="0" w:line="240" w:lineRule="auto"/>
    </w:p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shd w:val="clear" w:color="auto" w:fill="FDE4D0"/>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2b">
    <w:name w:val="Medium Grid 2"/>
    <w:basedOn w:val="a3"/>
    <w:uiPriority w:val="68"/>
    <w:pPr>
      <w:spacing w:after="0" w:line="240" w:lineRule="auto"/>
    </w:pPr>
    <w:rPr>
      <w:rFonts w:ascii="Calibri" w:eastAsia="MS Gothic" w:hAnsi="Calibri"/>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C0C0C0"/>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2-11">
    <w:name w:val="Medium Grid 2 Accent 1"/>
    <w:basedOn w:val="a3"/>
    <w:uiPriority w:val="68"/>
    <w:pPr>
      <w:spacing w:after="0" w:line="240" w:lineRule="auto"/>
    </w:pPr>
    <w:rPr>
      <w:rFonts w:ascii="Calibri" w:eastAsia="MS Gothic" w:hAnsi="Calibri"/>
      <w:color w:val="00000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shd w:val="clear" w:color="auto" w:fill="D3DFEE"/>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styleId="2-21">
    <w:name w:val="Medium Grid 2 Accent 2"/>
    <w:basedOn w:val="a3"/>
    <w:uiPriority w:val="68"/>
    <w:pPr>
      <w:spacing w:after="0" w:line="240" w:lineRule="auto"/>
    </w:pPr>
    <w:rPr>
      <w:rFonts w:ascii="Calibri" w:eastAsia="MS Gothic" w:hAnsi="Calibri"/>
      <w:color w:val="00000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shd w:val="clear" w:color="auto" w:fill="EFD3D2"/>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styleId="2-31">
    <w:name w:val="Medium Grid 2 Accent 3"/>
    <w:basedOn w:val="a3"/>
    <w:uiPriority w:val="68"/>
    <w:pPr>
      <w:spacing w:after="0" w:line="240" w:lineRule="auto"/>
    </w:pPr>
    <w:rPr>
      <w:rFonts w:ascii="Calibri" w:eastAsia="MS Gothic" w:hAnsi="Calibri"/>
      <w:color w:val="00000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shd w:val="clear" w:color="auto" w:fill="E6EED5"/>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2-41">
    <w:name w:val="Medium Grid 2 Accent 4"/>
    <w:basedOn w:val="a3"/>
    <w:uiPriority w:val="68"/>
    <w:pPr>
      <w:spacing w:after="0" w:line="240" w:lineRule="auto"/>
    </w:pPr>
    <w:rPr>
      <w:rFonts w:ascii="Calibri" w:eastAsia="MS Gothic" w:hAnsi="Calibri"/>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shd w:val="clear" w:color="auto" w:fill="DFD8E8"/>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2-51">
    <w:name w:val="Medium Grid 2 Accent 5"/>
    <w:basedOn w:val="a3"/>
    <w:uiPriority w:val="68"/>
    <w:pPr>
      <w:spacing w:after="0" w:line="240" w:lineRule="auto"/>
    </w:pPr>
    <w:rPr>
      <w:rFonts w:ascii="Calibri" w:eastAsia="MS Gothic" w:hAnsi="Calibri"/>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shd w:val="clear" w:color="auto" w:fill="D2EAF1"/>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2-61">
    <w:name w:val="Medium Grid 2 Accent 6"/>
    <w:basedOn w:val="a3"/>
    <w:uiPriority w:val="68"/>
    <w:pPr>
      <w:spacing w:after="0" w:line="240" w:lineRule="auto"/>
    </w:pPr>
    <w:rPr>
      <w:rFonts w:ascii="Calibri" w:eastAsia="MS Gothic" w:hAnsi="Calibri"/>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shd w:val="clear" w:color="auto" w:fill="FDE4D0"/>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37">
    <w:name w:val="Medium Grid 3"/>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C0C0C0"/>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3-1">
    <w:name w:val="Medium Grid 3 Accent 1"/>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3DFEE"/>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3-2">
    <w:name w:val="Medium Grid 3 Accent 2"/>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EFD3D2"/>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styleId="3-3">
    <w:name w:val="Medium Grid 3 Accent 3"/>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E6EED5"/>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3-4">
    <w:name w:val="Medium Grid 3 Accent 4"/>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FD8E8"/>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3-5">
    <w:name w:val="Medium Grid 3 Accent 5"/>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2EAF1"/>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3-6">
    <w:name w:val="Medium Grid 3 Accent 6"/>
    <w:basedOn w:val="a3"/>
    <w:uiPriority w:val="69"/>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FDE4D0"/>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aff4">
    <w:name w:val="Dark List"/>
    <w:basedOn w:val="a3"/>
    <w:uiPriority w:val="70"/>
    <w:pPr>
      <w:spacing w:after="0" w:line="240" w:lineRule="auto"/>
    </w:pPr>
    <w:rPr>
      <w:color w:val="FFFFFF"/>
    </w:rPr>
    <w:tblPr>
      <w:tblStyleRowBandSize w:val="1"/>
      <w:tblStyleColBandSize w:val="1"/>
      <w:shd w:val="clear" w:color="auto" w:fill="000000"/>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2">
    <w:name w:val="Dark List Accent 1"/>
    <w:basedOn w:val="a3"/>
    <w:uiPriority w:val="70"/>
    <w:pPr>
      <w:spacing w:after="0" w:line="240" w:lineRule="auto"/>
    </w:pPr>
    <w:rPr>
      <w:color w:val="FFFFFF"/>
    </w:rPr>
    <w:tblPr>
      <w:tblStyleRowBandSize w:val="1"/>
      <w:tblStyleColBandSize w:val="1"/>
      <w:shd w:val="clear" w:color="auto" w:fill="4F81BD"/>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22">
    <w:name w:val="Dark List Accent 2"/>
    <w:basedOn w:val="a3"/>
    <w:uiPriority w:val="70"/>
    <w:pPr>
      <w:spacing w:after="0" w:line="240" w:lineRule="auto"/>
    </w:pPr>
    <w:rPr>
      <w:color w:val="FFFFFF"/>
    </w:rPr>
    <w:tblPr>
      <w:tblStyleRowBandSize w:val="1"/>
      <w:tblStyleColBandSize w:val="1"/>
      <w:shd w:val="clear" w:color="auto" w:fill="C0504D"/>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32">
    <w:name w:val="Dark List Accent 3"/>
    <w:basedOn w:val="a3"/>
    <w:uiPriority w:val="70"/>
    <w:pPr>
      <w:spacing w:after="0" w:line="240" w:lineRule="auto"/>
    </w:pPr>
    <w:rPr>
      <w:color w:val="FFFFFF"/>
    </w:rPr>
    <w:tblPr>
      <w:tblStyleRowBandSize w:val="1"/>
      <w:tblStyleColBandSize w:val="1"/>
      <w:shd w:val="clear" w:color="auto" w:fill="9BBB59"/>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42">
    <w:name w:val="Dark List Accent 4"/>
    <w:basedOn w:val="a3"/>
    <w:uiPriority w:val="70"/>
    <w:pPr>
      <w:spacing w:after="0" w:line="240" w:lineRule="auto"/>
    </w:pPr>
    <w:rPr>
      <w:color w:val="FFFFFF"/>
    </w:rPr>
    <w:tblPr>
      <w:tblStyleRowBandSize w:val="1"/>
      <w:tblStyleColBandSize w:val="1"/>
      <w:shd w:val="clear" w:color="auto" w:fill="8064A2"/>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52">
    <w:name w:val="Dark List Accent 5"/>
    <w:basedOn w:val="a3"/>
    <w:uiPriority w:val="70"/>
    <w:pPr>
      <w:spacing w:after="0" w:line="240" w:lineRule="auto"/>
    </w:pPr>
    <w:rPr>
      <w:color w:val="FFFFFF"/>
    </w:rPr>
    <w:tblPr>
      <w:tblStyleRowBandSize w:val="1"/>
      <w:tblStyleColBandSize w:val="1"/>
      <w:shd w:val="clear" w:color="auto" w:fill="4BACC6"/>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62">
    <w:name w:val="Dark List Accent 6"/>
    <w:basedOn w:val="a3"/>
    <w:uiPriority w:val="70"/>
    <w:pPr>
      <w:spacing w:after="0" w:line="240" w:lineRule="auto"/>
    </w:pPr>
    <w:rPr>
      <w:color w:val="FFFFFF"/>
    </w:rPr>
    <w:tblPr>
      <w:tblStyleRowBandSize w:val="1"/>
      <w:tblStyleColBandSize w:val="1"/>
      <w:shd w:val="clear" w:color="auto" w:fill="F79646"/>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aff5">
    <w:name w:val="Colorful Shading"/>
    <w:basedOn w:val="a3"/>
    <w:uiPriority w:val="71"/>
    <w:pPr>
      <w:spacing w:after="0" w:line="240" w:lineRule="auto"/>
    </w:pPr>
    <w:rPr>
      <w:color w:val="000000"/>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shd w:val="clear" w:color="auto" w:fill="E6E6E6"/>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3">
    <w:name w:val="Colorful Shading Accent 1"/>
    <w:basedOn w:val="a3"/>
    <w:uiPriority w:val="71"/>
    <w:pPr>
      <w:spacing w:after="0" w:line="240" w:lineRule="auto"/>
    </w:pPr>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shd w:val="clear" w:color="auto" w:fill="EDF2F8"/>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23">
    <w:name w:val="Colorful Shading Accent 2"/>
    <w:basedOn w:val="a3"/>
    <w:uiPriority w:val="71"/>
    <w:pPr>
      <w:spacing w:after="0" w:line="240" w:lineRule="auto"/>
    </w:pPr>
    <w:rPr>
      <w:color w:val="000000"/>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shd w:val="clear" w:color="auto" w:fill="F8EDED"/>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33">
    <w:name w:val="Colorful Shading Accent 3"/>
    <w:basedOn w:val="a3"/>
    <w:uiPriority w:val="71"/>
    <w:pPr>
      <w:spacing w:after="0" w:line="240" w:lineRule="auto"/>
    </w:pPr>
    <w:rPr>
      <w:color w:val="000000"/>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shd w:val="clear" w:color="auto" w:fill="F5F8EE"/>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43">
    <w:name w:val="Colorful Shading Accent 4"/>
    <w:basedOn w:val="a3"/>
    <w:uiPriority w:val="71"/>
    <w:pPr>
      <w:spacing w:after="0" w:line="240" w:lineRule="auto"/>
    </w:pPr>
    <w:rPr>
      <w:color w:val="000000"/>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shd w:val="clear" w:color="auto" w:fill="F2EFF6"/>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53">
    <w:name w:val="Colorful Shading Accent 5"/>
    <w:basedOn w:val="a3"/>
    <w:uiPriority w:val="71"/>
    <w:pPr>
      <w:spacing w:after="0" w:line="240" w:lineRule="auto"/>
    </w:pPr>
    <w:rPr>
      <w:color w:val="000000"/>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shd w:val="clear" w:color="auto" w:fill="EDF6F9"/>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63">
    <w:name w:val="Colorful Shading Accent 6"/>
    <w:basedOn w:val="a3"/>
    <w:uiPriority w:val="71"/>
    <w:pPr>
      <w:spacing w:after="0" w:line="240" w:lineRule="auto"/>
    </w:pPr>
    <w:rPr>
      <w:color w:val="000000"/>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shd w:val="clear" w:color="auto" w:fill="FEF4EC"/>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styleId="aff6">
    <w:name w:val="Colorful List"/>
    <w:basedOn w:val="a3"/>
    <w:uiPriority w:val="72"/>
    <w:pPr>
      <w:spacing w:after="0" w:line="240" w:lineRule="auto"/>
    </w:pPr>
    <w:rPr>
      <w:color w:val="000000"/>
    </w:rPr>
    <w:tblPr>
      <w:tblStyleRowBandSize w:val="1"/>
      <w:tblStyleColBandSize w:val="1"/>
      <w:shd w:val="clear" w:color="auto" w:fill="E6E6E6"/>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4">
    <w:name w:val="Colorful List Accent 1"/>
    <w:basedOn w:val="a3"/>
    <w:uiPriority w:val="72"/>
    <w:pPr>
      <w:spacing w:after="0" w:line="240" w:lineRule="auto"/>
    </w:pPr>
    <w:rPr>
      <w:color w:val="000000"/>
    </w:rPr>
    <w:tblPr>
      <w:tblStyleRowBandSize w:val="1"/>
      <w:tblStyleColBandSize w:val="1"/>
      <w:shd w:val="clear" w:color="auto" w:fill="EDF2F8"/>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24">
    <w:name w:val="Colorful List Accent 2"/>
    <w:basedOn w:val="a3"/>
    <w:uiPriority w:val="72"/>
    <w:pPr>
      <w:spacing w:after="0" w:line="240" w:lineRule="auto"/>
    </w:pPr>
    <w:rPr>
      <w:color w:val="000000"/>
    </w:rPr>
    <w:tblPr>
      <w:tblStyleRowBandSize w:val="1"/>
      <w:tblStyleColBandSize w:val="1"/>
      <w:shd w:val="clear" w:color="auto" w:fill="F8EDED"/>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34">
    <w:name w:val="Colorful List Accent 3"/>
    <w:basedOn w:val="a3"/>
    <w:uiPriority w:val="72"/>
    <w:pPr>
      <w:spacing w:after="0" w:line="240" w:lineRule="auto"/>
    </w:pPr>
    <w:rPr>
      <w:color w:val="000000"/>
    </w:rPr>
    <w:tblPr>
      <w:tblStyleRowBandSize w:val="1"/>
      <w:tblStyleColBandSize w:val="1"/>
      <w:shd w:val="clear" w:color="auto" w:fill="F5F8EE"/>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44">
    <w:name w:val="Colorful List Accent 4"/>
    <w:basedOn w:val="a3"/>
    <w:uiPriority w:val="72"/>
    <w:pPr>
      <w:spacing w:after="0" w:line="240" w:lineRule="auto"/>
    </w:pPr>
    <w:rPr>
      <w:color w:val="000000"/>
    </w:rPr>
    <w:tblPr>
      <w:tblStyleRowBandSize w:val="1"/>
      <w:tblStyleColBandSize w:val="1"/>
      <w:shd w:val="clear" w:color="auto" w:fill="F2EFF6"/>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54">
    <w:name w:val="Colorful List Accent 5"/>
    <w:basedOn w:val="a3"/>
    <w:uiPriority w:val="72"/>
    <w:pPr>
      <w:spacing w:after="0" w:line="240" w:lineRule="auto"/>
    </w:pPr>
    <w:rPr>
      <w:color w:val="000000"/>
    </w:rPr>
    <w:tblPr>
      <w:tblStyleRowBandSize w:val="1"/>
      <w:tblStyleColBandSize w:val="1"/>
      <w:shd w:val="clear" w:color="auto" w:fill="EDF6F9"/>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64">
    <w:name w:val="Colorful List Accent 6"/>
    <w:basedOn w:val="a3"/>
    <w:uiPriority w:val="72"/>
    <w:pPr>
      <w:spacing w:after="0" w:line="240" w:lineRule="auto"/>
    </w:pPr>
    <w:rPr>
      <w:color w:val="000000"/>
    </w:rPr>
    <w:tblPr>
      <w:tblStyleRowBandSize w:val="1"/>
      <w:tblStyleColBandSize w:val="1"/>
      <w:shd w:val="clear" w:color="auto" w:fill="FEF4EC"/>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aff7">
    <w:name w:val="Colorful Grid"/>
    <w:basedOn w:val="a3"/>
    <w:uiPriority w:val="73"/>
    <w:pPr>
      <w:spacing w:after="0" w:line="240" w:lineRule="auto"/>
    </w:pPr>
    <w:rPr>
      <w:color w:val="000000"/>
    </w:rPr>
    <w:tblPr>
      <w:tblStyleRowBandSize w:val="1"/>
      <w:tblStyleColBandSize w:val="1"/>
      <w:tblBorders>
        <w:insideH w:val="single" w:sz="4" w:space="0" w:color="FFFFFF"/>
      </w:tblBorders>
      <w:shd w:val="clear" w:color="auto" w:fill="CCCCCC"/>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5">
    <w:name w:val="Colorful Grid Accent 1"/>
    <w:basedOn w:val="a3"/>
    <w:uiPriority w:val="73"/>
    <w:pPr>
      <w:spacing w:after="0" w:line="240" w:lineRule="auto"/>
    </w:pPr>
    <w:rPr>
      <w:color w:val="000000"/>
    </w:rPr>
    <w:tblPr>
      <w:tblStyleRowBandSize w:val="1"/>
      <w:tblStyleColBandSize w:val="1"/>
      <w:tblBorders>
        <w:insideH w:val="single" w:sz="4" w:space="0" w:color="FFFFFF"/>
      </w:tblBorders>
      <w:shd w:val="clear" w:color="auto" w:fill="DBE5F1"/>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25">
    <w:name w:val="Colorful Grid Accent 2"/>
    <w:basedOn w:val="a3"/>
    <w:uiPriority w:val="73"/>
    <w:pPr>
      <w:spacing w:after="0" w:line="240" w:lineRule="auto"/>
    </w:pPr>
    <w:rPr>
      <w:color w:val="000000"/>
    </w:rPr>
    <w:tblPr>
      <w:tblStyleRowBandSize w:val="1"/>
      <w:tblStyleColBandSize w:val="1"/>
      <w:tblBorders>
        <w:insideH w:val="single" w:sz="4" w:space="0" w:color="FFFFFF"/>
      </w:tblBorders>
      <w:shd w:val="clear" w:color="auto" w:fill="F2DBDB"/>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35">
    <w:name w:val="Colorful Grid Accent 3"/>
    <w:basedOn w:val="a3"/>
    <w:uiPriority w:val="73"/>
    <w:pPr>
      <w:spacing w:after="0" w:line="240" w:lineRule="auto"/>
    </w:pPr>
    <w:rPr>
      <w:color w:val="000000"/>
    </w:rPr>
    <w:tblPr>
      <w:tblStyleRowBandSize w:val="1"/>
      <w:tblStyleColBandSize w:val="1"/>
      <w:tblBorders>
        <w:insideH w:val="single" w:sz="4" w:space="0" w:color="FFFFFF"/>
      </w:tblBorders>
      <w:shd w:val="clear" w:color="auto" w:fill="EAF1DD"/>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45">
    <w:name w:val="Colorful Grid Accent 4"/>
    <w:basedOn w:val="a3"/>
    <w:uiPriority w:val="73"/>
    <w:pPr>
      <w:spacing w:after="0" w:line="240" w:lineRule="auto"/>
    </w:pPr>
    <w:rPr>
      <w:color w:val="000000"/>
    </w:rPr>
    <w:tblPr>
      <w:tblStyleRowBandSize w:val="1"/>
      <w:tblStyleColBandSize w:val="1"/>
      <w:tblBorders>
        <w:insideH w:val="single" w:sz="4" w:space="0" w:color="FFFFFF"/>
      </w:tblBorders>
      <w:shd w:val="clear" w:color="auto" w:fill="E5DFEC"/>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5">
    <w:name w:val="Colorful Grid Accent 5"/>
    <w:basedOn w:val="a3"/>
    <w:uiPriority w:val="73"/>
    <w:pPr>
      <w:spacing w:after="0" w:line="240" w:lineRule="auto"/>
    </w:pPr>
    <w:rPr>
      <w:color w:val="000000"/>
    </w:rPr>
    <w:tblPr>
      <w:tblStyleRowBandSize w:val="1"/>
      <w:tblStyleColBandSize w:val="1"/>
      <w:tblBorders>
        <w:insideH w:val="single" w:sz="4" w:space="0" w:color="FFFFFF"/>
      </w:tblBorders>
      <w:shd w:val="clear" w:color="auto" w:fill="DAEEF3"/>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65">
    <w:name w:val="Colorful Grid Accent 6"/>
    <w:basedOn w:val="a3"/>
    <w:uiPriority w:val="73"/>
    <w:pPr>
      <w:spacing w:after="0" w:line="240" w:lineRule="auto"/>
    </w:pPr>
    <w:rPr>
      <w:color w:val="000000"/>
    </w:rPr>
    <w:tblPr>
      <w:tblStyleRowBandSize w:val="1"/>
      <w:tblStyleColBandSize w:val="1"/>
      <w:tblBorders>
        <w:insideH w:val="single" w:sz="4" w:space="0" w:color="FFFFFF"/>
      </w:tblBorders>
      <w:shd w:val="clear" w:color="auto" w:fill="FDE9D9"/>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aff8">
    <w:name w:val="Hyperlink"/>
    <w:basedOn w:val="a2"/>
    <w:uiPriority w:val="99"/>
    <w:rPr>
      <w:color w:val="0000FF"/>
      <w:u w:val="single"/>
    </w:rPr>
  </w:style>
  <w:style w:type="character" w:customStyle="1" w:styleId="14">
    <w:name w:val="Неразрешенное упоминание1"/>
    <w:basedOn w:val="a2"/>
    <w:uiPriority w:val="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6778173">
      <w:bodyDiv w:val="1"/>
      <w:marLeft w:val="0"/>
      <w:marRight w:val="0"/>
      <w:marTop w:val="0"/>
      <w:marBottom w:val="0"/>
      <w:divBdr>
        <w:top w:val="none" w:sz="0" w:space="0" w:color="auto"/>
        <w:left w:val="none" w:sz="0" w:space="0" w:color="auto"/>
        <w:bottom w:val="none" w:sz="0" w:space="0" w:color="auto"/>
        <w:right w:val="none" w:sz="0" w:space="0" w:color="auto"/>
      </w:divBdr>
    </w:div>
    <w:div w:id="20442052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unava.kiev.ua/avtomatychne-doyinnya-chy-varto-investuvaty-u-suchasni-rishennya-dlya-ferm-2/" TargetMode="External"/><Relationship Id="rId3" Type="http://schemas.openxmlformats.org/officeDocument/2006/relationships/styles" Target="styles.xml"/><Relationship Id="rId7" Type="http://schemas.openxmlformats.org/officeDocument/2006/relationships/hyperlink" Target="https://agrofrost.com.ua/uk/top-5-innovaciy-u-molochniy-promislovos/"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e-land.ua/news/item/85-ukrayinskykh-vyrobnykiv-pidklyucheno-do-tsyfrovoyi-systemy-kontrolyu-moloka" TargetMode="External"/><Relationship Id="rId4" Type="http://schemas.microsoft.com/office/2007/relationships/stylesWithEffects" Target="stylesWithEffects.xml"/><Relationship Id="rId9" Type="http://schemas.openxmlformats.org/officeDocument/2006/relationships/hyperlink" Target="https://agro-business.com.ua/agro/suchasne-tvarynnytstvo/item/8104-robotyzovane-doinnia-koriv-okupnist-investytsii.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00CC15-3776-4805-A17B-2B3B4C63E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780</Words>
  <Characters>4451</Characters>
  <Application>Microsoft Office Word</Application>
  <DocSecurity>0</DocSecurity>
  <Lines>37</Lines>
  <Paragraphs>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dc:description>generated by python-docx</dc:description>
  <cp:lastModifiedBy>Nazar Uzurbek</cp:lastModifiedBy>
  <cp:revision>2</cp:revision>
  <dcterms:created xsi:type="dcterms:W3CDTF">2026-06-04T05:22:00Z</dcterms:created>
  <dcterms:modified xsi:type="dcterms:W3CDTF">2026-06-04T05:22:00Z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61fbb7abfe794cd69551c092620128da</vt:lpwstr>
  </property>
</Properties>
</file>