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91361" w:rsidRPr="005E574E" w:rsidRDefault="00791361" w:rsidP="005E0C81">
      <w:pPr>
        <w:spacing w:line="360" w:lineRule="auto"/>
        <w:ind w:firstLine="567"/>
        <w:jc w:val="center"/>
        <w:rPr>
          <w:rFonts w:ascii="Times New Roman" w:hAnsi="Times New Roman" w:cs="Times New Roman"/>
          <w:bCs/>
          <w:sz w:val="28"/>
          <w:szCs w:val="28"/>
        </w:rPr>
      </w:pPr>
      <w:r w:rsidRPr="005E574E">
        <w:rPr>
          <w:rFonts w:ascii="Times New Roman" w:hAnsi="Times New Roman" w:cs="Times New Roman"/>
          <w:bCs/>
          <w:sz w:val="28"/>
          <w:szCs w:val="28"/>
        </w:rPr>
        <w:t>БІОЛОГО-ТЕХНОЛОГІЧНИЙ ФАКУЛЬТЕТ</w:t>
      </w:r>
    </w:p>
    <w:p w:rsidR="006D60DB" w:rsidRPr="005E574E" w:rsidRDefault="006D60DB" w:rsidP="005E574E">
      <w:pPr>
        <w:spacing w:line="360" w:lineRule="auto"/>
        <w:ind w:left="3544" w:firstLine="567"/>
        <w:jc w:val="both"/>
        <w:rPr>
          <w:rFonts w:ascii="Times New Roman" w:hAnsi="Times New Roman" w:cs="Times New Roman"/>
          <w:sz w:val="28"/>
          <w:szCs w:val="28"/>
        </w:rPr>
      </w:pPr>
      <w:r w:rsidRPr="005E574E">
        <w:rPr>
          <w:rFonts w:ascii="Times New Roman" w:hAnsi="Times New Roman" w:cs="Times New Roman"/>
          <w:bCs/>
          <w:sz w:val="28"/>
          <w:szCs w:val="28"/>
        </w:rPr>
        <w:t xml:space="preserve"> </w:t>
      </w:r>
    </w:p>
    <w:p w:rsidR="005E0C81" w:rsidRDefault="005E0C81" w:rsidP="005E0C81">
      <w:pPr>
        <w:spacing w:line="360" w:lineRule="auto"/>
        <w:ind w:firstLine="567"/>
        <w:jc w:val="center"/>
        <w:rPr>
          <w:rFonts w:ascii="Times New Roman" w:hAnsi="Times New Roman" w:cs="Times New Roman"/>
          <w:bCs/>
          <w:sz w:val="28"/>
          <w:szCs w:val="28"/>
        </w:rPr>
      </w:pPr>
    </w:p>
    <w:p w:rsidR="006D60DB" w:rsidRPr="005E574E" w:rsidRDefault="006D60DB" w:rsidP="005E0C81">
      <w:pPr>
        <w:spacing w:line="360" w:lineRule="auto"/>
        <w:ind w:firstLine="567"/>
        <w:jc w:val="center"/>
        <w:rPr>
          <w:rFonts w:ascii="Times New Roman" w:hAnsi="Times New Roman" w:cs="Times New Roman"/>
          <w:sz w:val="28"/>
          <w:szCs w:val="28"/>
        </w:rPr>
      </w:pPr>
      <w:r w:rsidRPr="005E574E">
        <w:rPr>
          <w:rFonts w:ascii="Times New Roman" w:hAnsi="Times New Roman" w:cs="Times New Roman"/>
          <w:bCs/>
          <w:sz w:val="28"/>
          <w:szCs w:val="28"/>
        </w:rPr>
        <w:t>Олександр ПОТАСЬ</w:t>
      </w:r>
      <w:r w:rsidR="00791361" w:rsidRPr="005E574E">
        <w:rPr>
          <w:rFonts w:ascii="Times New Roman" w:hAnsi="Times New Roman" w:cs="Times New Roman"/>
          <w:bCs/>
          <w:sz w:val="28"/>
          <w:szCs w:val="28"/>
        </w:rPr>
        <w:t>, с</w:t>
      </w:r>
      <w:r w:rsidRPr="005E574E">
        <w:rPr>
          <w:rFonts w:ascii="Times New Roman" w:hAnsi="Times New Roman" w:cs="Times New Roman"/>
          <w:bCs/>
          <w:sz w:val="28"/>
          <w:szCs w:val="28"/>
        </w:rPr>
        <w:t>тудент 181 групи</w:t>
      </w:r>
    </w:p>
    <w:p w:rsidR="005E0C81" w:rsidRDefault="005E0C81" w:rsidP="005E0C81">
      <w:pPr>
        <w:spacing w:line="360" w:lineRule="auto"/>
        <w:ind w:firstLine="567"/>
        <w:jc w:val="center"/>
        <w:rPr>
          <w:rFonts w:ascii="Times New Roman" w:hAnsi="Times New Roman" w:cs="Times New Roman"/>
          <w:i/>
          <w:sz w:val="28"/>
          <w:szCs w:val="28"/>
        </w:rPr>
      </w:pPr>
    </w:p>
    <w:p w:rsidR="006D60DB" w:rsidRPr="005E574E" w:rsidRDefault="00791361" w:rsidP="005E0C81">
      <w:pPr>
        <w:spacing w:line="360" w:lineRule="auto"/>
        <w:ind w:firstLine="567"/>
        <w:jc w:val="center"/>
        <w:rPr>
          <w:rFonts w:ascii="Times New Roman" w:hAnsi="Times New Roman" w:cs="Times New Roman"/>
          <w:i/>
          <w:sz w:val="28"/>
          <w:szCs w:val="28"/>
        </w:rPr>
      </w:pPr>
      <w:r w:rsidRPr="005E574E">
        <w:rPr>
          <w:rFonts w:ascii="Times New Roman" w:hAnsi="Times New Roman" w:cs="Times New Roman"/>
          <w:i/>
          <w:sz w:val="28"/>
          <w:szCs w:val="28"/>
        </w:rPr>
        <w:t>Херсонський державний аграрно-економічний університет</w:t>
      </w:r>
    </w:p>
    <w:p w:rsidR="00791361" w:rsidRPr="005E574E" w:rsidRDefault="00791361" w:rsidP="005E0C81">
      <w:pPr>
        <w:spacing w:line="360" w:lineRule="auto"/>
        <w:ind w:firstLine="567"/>
        <w:jc w:val="center"/>
        <w:rPr>
          <w:rFonts w:ascii="Times New Roman" w:hAnsi="Times New Roman" w:cs="Times New Roman"/>
          <w:i/>
          <w:sz w:val="28"/>
          <w:szCs w:val="28"/>
        </w:rPr>
      </w:pPr>
      <w:r w:rsidRPr="005E574E">
        <w:rPr>
          <w:rFonts w:ascii="Times New Roman" w:hAnsi="Times New Roman" w:cs="Times New Roman"/>
          <w:i/>
          <w:sz w:val="28"/>
          <w:szCs w:val="28"/>
        </w:rPr>
        <w:t>Херсон, Україна</w:t>
      </w:r>
    </w:p>
    <w:p w:rsidR="006D60DB" w:rsidRPr="005E574E" w:rsidRDefault="006D60DB" w:rsidP="005E574E">
      <w:pPr>
        <w:spacing w:line="360" w:lineRule="auto"/>
        <w:ind w:firstLine="567"/>
        <w:jc w:val="both"/>
        <w:rPr>
          <w:rFonts w:ascii="Times New Roman" w:hAnsi="Times New Roman" w:cs="Times New Roman"/>
          <w:sz w:val="28"/>
          <w:szCs w:val="28"/>
        </w:rPr>
      </w:pPr>
    </w:p>
    <w:p w:rsidR="00791361" w:rsidRPr="005E0C81" w:rsidRDefault="00791361" w:rsidP="005E0C81">
      <w:pPr>
        <w:spacing w:line="360" w:lineRule="auto"/>
        <w:ind w:firstLine="567"/>
        <w:jc w:val="center"/>
        <w:rPr>
          <w:rFonts w:ascii="Times New Roman" w:hAnsi="Times New Roman" w:cs="Times New Roman"/>
          <w:sz w:val="36"/>
          <w:szCs w:val="36"/>
        </w:rPr>
      </w:pPr>
      <w:r w:rsidRPr="005E0C81">
        <w:rPr>
          <w:rFonts w:ascii="Times New Roman" w:hAnsi="Times New Roman" w:cs="Times New Roman"/>
          <w:b/>
          <w:bCs/>
          <w:sz w:val="36"/>
          <w:szCs w:val="36"/>
        </w:rPr>
        <w:t>Академічна доброчесність</w:t>
      </w:r>
    </w:p>
    <w:p w:rsidR="005E0C81" w:rsidRDefault="005E0C81" w:rsidP="005E574E">
      <w:pPr>
        <w:spacing w:line="360" w:lineRule="auto"/>
        <w:ind w:firstLine="567"/>
        <w:jc w:val="both"/>
        <w:rPr>
          <w:rFonts w:ascii="Times New Roman" w:hAnsi="Times New Roman" w:cs="Times New Roman"/>
          <w:b/>
          <w:bCs/>
          <w:sz w:val="28"/>
          <w:szCs w:val="28"/>
        </w:rPr>
      </w:pPr>
    </w:p>
    <w:p w:rsidR="005E0C81" w:rsidRDefault="005E0C81" w:rsidP="005E574E">
      <w:pPr>
        <w:spacing w:line="360" w:lineRule="auto"/>
        <w:ind w:firstLine="567"/>
        <w:jc w:val="both"/>
        <w:rPr>
          <w:rFonts w:ascii="Times New Roman" w:hAnsi="Times New Roman" w:cs="Times New Roman"/>
          <w:b/>
          <w:bCs/>
          <w:sz w:val="28"/>
          <w:szCs w:val="28"/>
        </w:rPr>
      </w:pPr>
    </w:p>
    <w:p w:rsidR="005E0C81" w:rsidRDefault="005E0C81" w:rsidP="005E574E">
      <w:pPr>
        <w:spacing w:line="360" w:lineRule="auto"/>
        <w:ind w:firstLine="567"/>
        <w:jc w:val="both"/>
        <w:rPr>
          <w:rFonts w:ascii="Times New Roman" w:hAnsi="Times New Roman" w:cs="Times New Roman"/>
          <w:b/>
          <w:bCs/>
          <w:sz w:val="28"/>
          <w:szCs w:val="28"/>
        </w:rPr>
      </w:pPr>
    </w:p>
    <w:p w:rsidR="005E0C81" w:rsidRDefault="005E0C81" w:rsidP="005E574E">
      <w:pPr>
        <w:spacing w:line="360" w:lineRule="auto"/>
        <w:ind w:firstLine="567"/>
        <w:jc w:val="both"/>
        <w:rPr>
          <w:rFonts w:ascii="Times New Roman" w:hAnsi="Times New Roman" w:cs="Times New Roman"/>
          <w:b/>
          <w:bCs/>
          <w:sz w:val="28"/>
          <w:szCs w:val="28"/>
        </w:rPr>
      </w:pPr>
    </w:p>
    <w:p w:rsidR="005E0C81" w:rsidRDefault="005E0C81" w:rsidP="005E574E">
      <w:pPr>
        <w:spacing w:line="360" w:lineRule="auto"/>
        <w:ind w:firstLine="567"/>
        <w:jc w:val="both"/>
        <w:rPr>
          <w:rFonts w:ascii="Times New Roman" w:hAnsi="Times New Roman" w:cs="Times New Roman"/>
          <w:b/>
          <w:bCs/>
          <w:sz w:val="28"/>
          <w:szCs w:val="28"/>
        </w:rPr>
      </w:pPr>
    </w:p>
    <w:p w:rsidR="005E0C81" w:rsidRDefault="005E0C81" w:rsidP="005E574E">
      <w:pPr>
        <w:spacing w:line="360" w:lineRule="auto"/>
        <w:ind w:firstLine="567"/>
        <w:jc w:val="both"/>
        <w:rPr>
          <w:rFonts w:ascii="Times New Roman" w:hAnsi="Times New Roman" w:cs="Times New Roman"/>
          <w:b/>
          <w:bCs/>
          <w:sz w:val="28"/>
          <w:szCs w:val="28"/>
        </w:rPr>
      </w:pPr>
    </w:p>
    <w:p w:rsidR="005E0C81" w:rsidRDefault="005E0C81" w:rsidP="005E574E">
      <w:pPr>
        <w:spacing w:line="360" w:lineRule="auto"/>
        <w:ind w:firstLine="567"/>
        <w:jc w:val="both"/>
        <w:rPr>
          <w:rFonts w:ascii="Times New Roman" w:hAnsi="Times New Roman" w:cs="Times New Roman"/>
          <w:b/>
          <w:bCs/>
          <w:sz w:val="28"/>
          <w:szCs w:val="28"/>
        </w:rPr>
      </w:pPr>
    </w:p>
    <w:p w:rsidR="005E0C81" w:rsidRDefault="005E0C81" w:rsidP="005E574E">
      <w:pPr>
        <w:spacing w:line="360" w:lineRule="auto"/>
        <w:ind w:firstLine="567"/>
        <w:jc w:val="both"/>
        <w:rPr>
          <w:rFonts w:ascii="Times New Roman" w:hAnsi="Times New Roman" w:cs="Times New Roman"/>
          <w:b/>
          <w:bCs/>
          <w:sz w:val="28"/>
          <w:szCs w:val="28"/>
        </w:rPr>
      </w:pPr>
    </w:p>
    <w:p w:rsidR="005E0C81" w:rsidRDefault="005E0C81" w:rsidP="005E574E">
      <w:pPr>
        <w:spacing w:line="360" w:lineRule="auto"/>
        <w:ind w:firstLine="567"/>
        <w:jc w:val="both"/>
        <w:rPr>
          <w:rFonts w:ascii="Times New Roman" w:hAnsi="Times New Roman" w:cs="Times New Roman"/>
          <w:b/>
          <w:bCs/>
          <w:sz w:val="28"/>
          <w:szCs w:val="28"/>
        </w:rPr>
      </w:pPr>
    </w:p>
    <w:p w:rsidR="005E0C81" w:rsidRDefault="005E0C81" w:rsidP="005E574E">
      <w:pPr>
        <w:spacing w:line="360" w:lineRule="auto"/>
        <w:ind w:firstLine="567"/>
        <w:jc w:val="both"/>
        <w:rPr>
          <w:rFonts w:ascii="Times New Roman" w:hAnsi="Times New Roman" w:cs="Times New Roman"/>
          <w:b/>
          <w:bCs/>
          <w:sz w:val="28"/>
          <w:szCs w:val="28"/>
        </w:rPr>
      </w:pPr>
    </w:p>
    <w:p w:rsidR="005E0C81" w:rsidRPr="005E0C81" w:rsidRDefault="005E0C81" w:rsidP="005E0C81">
      <w:pPr>
        <w:spacing w:line="360" w:lineRule="auto"/>
        <w:ind w:firstLine="567"/>
        <w:jc w:val="center"/>
        <w:rPr>
          <w:rFonts w:ascii="Times New Roman" w:hAnsi="Times New Roman" w:cs="Times New Roman"/>
          <w:bCs/>
          <w:sz w:val="28"/>
          <w:szCs w:val="28"/>
        </w:rPr>
      </w:pPr>
      <w:r w:rsidRPr="005E0C81">
        <w:rPr>
          <w:rFonts w:ascii="Times New Roman" w:hAnsi="Times New Roman" w:cs="Times New Roman"/>
          <w:bCs/>
          <w:sz w:val="28"/>
          <w:szCs w:val="28"/>
        </w:rPr>
        <w:t xml:space="preserve">Херсон </w:t>
      </w:r>
    </w:p>
    <w:p w:rsidR="005E0C81" w:rsidRPr="005E0C81" w:rsidRDefault="005E0C81" w:rsidP="005E0C81">
      <w:pPr>
        <w:spacing w:line="360" w:lineRule="auto"/>
        <w:ind w:firstLine="567"/>
        <w:jc w:val="center"/>
        <w:rPr>
          <w:rFonts w:ascii="Times New Roman" w:hAnsi="Times New Roman" w:cs="Times New Roman"/>
          <w:bCs/>
          <w:sz w:val="28"/>
          <w:szCs w:val="28"/>
        </w:rPr>
      </w:pPr>
      <w:r w:rsidRPr="005E0C81">
        <w:rPr>
          <w:rFonts w:ascii="Times New Roman" w:hAnsi="Times New Roman" w:cs="Times New Roman"/>
          <w:bCs/>
          <w:sz w:val="28"/>
          <w:szCs w:val="28"/>
        </w:rPr>
        <w:t>2025</w:t>
      </w:r>
    </w:p>
    <w:p w:rsidR="00791361" w:rsidRPr="005E574E" w:rsidRDefault="00791361" w:rsidP="009B789F">
      <w:pPr>
        <w:spacing w:after="0" w:line="360" w:lineRule="auto"/>
        <w:ind w:firstLine="567"/>
        <w:jc w:val="both"/>
        <w:rPr>
          <w:rFonts w:ascii="Times New Roman" w:hAnsi="Times New Roman" w:cs="Times New Roman"/>
          <w:b/>
          <w:bCs/>
          <w:sz w:val="28"/>
          <w:szCs w:val="28"/>
        </w:rPr>
      </w:pPr>
      <w:r w:rsidRPr="005E574E">
        <w:rPr>
          <w:rFonts w:ascii="Times New Roman" w:hAnsi="Times New Roman" w:cs="Times New Roman"/>
          <w:b/>
          <w:bCs/>
          <w:sz w:val="28"/>
          <w:szCs w:val="28"/>
        </w:rPr>
        <w:lastRenderedPageBreak/>
        <w:t>Анотація:</w:t>
      </w:r>
      <w:r w:rsidR="009B789F">
        <w:rPr>
          <w:rFonts w:ascii="Times New Roman" w:hAnsi="Times New Roman" w:cs="Times New Roman"/>
          <w:b/>
          <w:bCs/>
          <w:sz w:val="28"/>
          <w:szCs w:val="28"/>
        </w:rPr>
        <w:t xml:space="preserve"> </w:t>
      </w:r>
      <w:r w:rsidR="005E0C81" w:rsidRPr="009B789F">
        <w:rPr>
          <w:rFonts w:ascii="Times New Roman" w:hAnsi="Times New Roman" w:cs="Times New Roman"/>
          <w:bCs/>
          <w:sz w:val="28"/>
          <w:szCs w:val="28"/>
        </w:rPr>
        <w:t xml:space="preserve">стаття призначена для розкриття сутності поняття «академічна доброчесність» на підставі чинного законодавства та </w:t>
      </w:r>
      <w:r w:rsidR="009B789F" w:rsidRPr="009B789F">
        <w:rPr>
          <w:rFonts w:ascii="Times New Roman" w:hAnsi="Times New Roman" w:cs="Times New Roman"/>
          <w:bCs/>
          <w:sz w:val="28"/>
          <w:szCs w:val="28"/>
        </w:rPr>
        <w:t>з’ясуванню особливостей нормативного регулювання академічної доброчесності, як одного з елементів системи забезпечення якості освіти.</w:t>
      </w:r>
      <w:r w:rsidR="009B789F">
        <w:rPr>
          <w:rFonts w:ascii="Times New Roman" w:hAnsi="Times New Roman" w:cs="Times New Roman"/>
          <w:b/>
          <w:bCs/>
          <w:sz w:val="28"/>
          <w:szCs w:val="28"/>
        </w:rPr>
        <w:t xml:space="preserve"> </w:t>
      </w:r>
      <w:r w:rsidR="005E0C81" w:rsidRPr="009B789F">
        <w:rPr>
          <w:rFonts w:ascii="Times New Roman" w:hAnsi="Times New Roman" w:cs="Times New Roman"/>
          <w:bCs/>
          <w:sz w:val="28"/>
          <w:szCs w:val="28"/>
        </w:rPr>
        <w:t xml:space="preserve"> </w:t>
      </w:r>
      <w:r w:rsidR="009B789F" w:rsidRPr="009B789F">
        <w:rPr>
          <w:rFonts w:ascii="Times New Roman" w:hAnsi="Times New Roman" w:cs="Times New Roman"/>
          <w:bCs/>
          <w:sz w:val="28"/>
          <w:szCs w:val="28"/>
        </w:rPr>
        <w:t>Запропоновано перелік ознак, характерних для академічної доброчесності. Вказані нормативні документи завдяки якими можна притягнути до відповідальності за академічну не доброчесність.</w:t>
      </w:r>
    </w:p>
    <w:p w:rsidR="00791361" w:rsidRPr="005E0C81" w:rsidRDefault="00791361" w:rsidP="009B789F">
      <w:pPr>
        <w:spacing w:after="0" w:line="360" w:lineRule="auto"/>
        <w:ind w:firstLine="567"/>
        <w:jc w:val="both"/>
        <w:rPr>
          <w:rFonts w:ascii="Times New Roman" w:hAnsi="Times New Roman" w:cs="Times New Roman"/>
          <w:b/>
          <w:bCs/>
          <w:sz w:val="28"/>
          <w:szCs w:val="28"/>
        </w:rPr>
      </w:pPr>
      <w:r w:rsidRPr="005E574E">
        <w:rPr>
          <w:rFonts w:ascii="Times New Roman" w:hAnsi="Times New Roman" w:cs="Times New Roman"/>
          <w:b/>
          <w:bCs/>
          <w:sz w:val="28"/>
          <w:szCs w:val="28"/>
        </w:rPr>
        <w:t>Ключові тези:</w:t>
      </w:r>
      <w:r w:rsidR="005E0C81" w:rsidRPr="005E0C81">
        <w:rPr>
          <w:rFonts w:ascii="Arial" w:hAnsi="Arial" w:cs="Arial"/>
          <w:color w:val="001D35"/>
          <w:sz w:val="40"/>
          <w:szCs w:val="40"/>
          <w:shd w:val="clear" w:color="auto" w:fill="FFFFFF"/>
        </w:rPr>
        <w:t xml:space="preserve"> </w:t>
      </w:r>
      <w:r w:rsidR="005E0C81" w:rsidRPr="005E0C81">
        <w:rPr>
          <w:rFonts w:ascii="Times New Roman" w:hAnsi="Times New Roman" w:cs="Times New Roman"/>
          <w:color w:val="001D35"/>
          <w:sz w:val="28"/>
          <w:szCs w:val="28"/>
          <w:shd w:val="clear" w:color="auto" w:fill="FFFFFF"/>
        </w:rPr>
        <w:t>чесності, довіри, справедливості, поваги та відповідальності. Це означає самостійне виконання завдань, посилання на джерела, уникнення плагіату та обману, а також забезпечення прозорості та об'єктивності в навчанні, дослідженнях та оцінюванні.</w:t>
      </w:r>
      <w:r w:rsidR="005E0C81" w:rsidRPr="005E0C81">
        <w:rPr>
          <w:rStyle w:val="uv3um"/>
          <w:rFonts w:ascii="Times New Roman" w:hAnsi="Times New Roman" w:cs="Times New Roman"/>
          <w:color w:val="001D35"/>
          <w:sz w:val="28"/>
          <w:szCs w:val="28"/>
          <w:shd w:val="clear" w:color="auto" w:fill="FFFFFF"/>
        </w:rPr>
        <w:t> </w:t>
      </w:r>
    </w:p>
    <w:tbl>
      <w:tblPr>
        <w:tblStyle w:val="a6"/>
        <w:tblW w:w="9497" w:type="dxa"/>
        <w:tblInd w:w="2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969"/>
        <w:gridCol w:w="5528"/>
      </w:tblGrid>
      <w:tr w:rsidR="005E574E" w:rsidTr="005E0C81">
        <w:tc>
          <w:tcPr>
            <w:tcW w:w="3969" w:type="dxa"/>
          </w:tcPr>
          <w:p w:rsidR="005E574E" w:rsidRDefault="005E574E" w:rsidP="009B789F">
            <w:pPr>
              <w:spacing w:line="360" w:lineRule="auto"/>
              <w:jc w:val="both"/>
              <w:rPr>
                <w:rFonts w:ascii="Times New Roman" w:hAnsi="Times New Roman" w:cs="Times New Roman"/>
                <w:b/>
                <w:bCs/>
                <w:sz w:val="28"/>
                <w:szCs w:val="28"/>
              </w:rPr>
            </w:pPr>
          </w:p>
        </w:tc>
        <w:tc>
          <w:tcPr>
            <w:tcW w:w="5528" w:type="dxa"/>
          </w:tcPr>
          <w:p w:rsidR="005E574E" w:rsidRPr="005E0C81" w:rsidRDefault="005E574E" w:rsidP="005E574E">
            <w:pPr>
              <w:spacing w:line="360" w:lineRule="auto"/>
              <w:jc w:val="both"/>
              <w:rPr>
                <w:rFonts w:ascii="Times New Roman" w:hAnsi="Times New Roman" w:cs="Times New Roman"/>
                <w:sz w:val="28"/>
                <w:szCs w:val="28"/>
              </w:rPr>
            </w:pPr>
            <w:r w:rsidRPr="005E0C81">
              <w:rPr>
                <w:rFonts w:ascii="Times New Roman" w:hAnsi="Times New Roman" w:cs="Times New Roman"/>
                <w:bCs/>
                <w:sz w:val="28"/>
                <w:szCs w:val="28"/>
              </w:rPr>
              <w:t>Немає ніякої заслуги в тому, щоб жити довго,</w:t>
            </w:r>
          </w:p>
          <w:p w:rsidR="005E574E" w:rsidRPr="005E0C81" w:rsidRDefault="005E574E" w:rsidP="005E574E">
            <w:pPr>
              <w:spacing w:line="360" w:lineRule="auto"/>
              <w:jc w:val="both"/>
              <w:rPr>
                <w:rFonts w:ascii="Times New Roman" w:hAnsi="Times New Roman" w:cs="Times New Roman"/>
                <w:sz w:val="28"/>
                <w:szCs w:val="28"/>
              </w:rPr>
            </w:pPr>
            <w:r w:rsidRPr="005E0C81">
              <w:rPr>
                <w:rFonts w:ascii="Times New Roman" w:hAnsi="Times New Roman" w:cs="Times New Roman"/>
                <w:bCs/>
                <w:sz w:val="28"/>
                <w:szCs w:val="28"/>
              </w:rPr>
              <w:t>ні навіть в тому, щоб жити вічно, але велика</w:t>
            </w:r>
          </w:p>
          <w:p w:rsidR="005E0C81" w:rsidRPr="005E0C81" w:rsidRDefault="005E574E" w:rsidP="005E0C81">
            <w:pPr>
              <w:spacing w:line="360" w:lineRule="auto"/>
              <w:jc w:val="both"/>
              <w:rPr>
                <w:rFonts w:ascii="Times New Roman" w:hAnsi="Times New Roman" w:cs="Times New Roman"/>
                <w:bCs/>
                <w:sz w:val="28"/>
                <w:szCs w:val="28"/>
              </w:rPr>
            </w:pPr>
            <w:r w:rsidRPr="005E0C81">
              <w:rPr>
                <w:rFonts w:ascii="Times New Roman" w:hAnsi="Times New Roman" w:cs="Times New Roman"/>
                <w:bCs/>
                <w:sz w:val="28"/>
                <w:szCs w:val="28"/>
              </w:rPr>
              <w:t xml:space="preserve">заслуга того, хто живе доброчесно.                                          </w:t>
            </w:r>
          </w:p>
          <w:p w:rsidR="005E574E" w:rsidRPr="005E0C81" w:rsidRDefault="005E574E" w:rsidP="005E0C81">
            <w:pPr>
              <w:spacing w:line="360" w:lineRule="auto"/>
              <w:jc w:val="right"/>
              <w:rPr>
                <w:rFonts w:ascii="Times New Roman" w:hAnsi="Times New Roman" w:cs="Times New Roman"/>
                <w:sz w:val="28"/>
                <w:szCs w:val="28"/>
              </w:rPr>
            </w:pPr>
            <w:proofErr w:type="spellStart"/>
            <w:r w:rsidRPr="005E0C81">
              <w:rPr>
                <w:rFonts w:ascii="Times New Roman" w:hAnsi="Times New Roman" w:cs="Times New Roman"/>
                <w:bCs/>
                <w:sz w:val="28"/>
                <w:szCs w:val="28"/>
              </w:rPr>
              <w:t>Аврелій</w:t>
            </w:r>
            <w:proofErr w:type="spellEnd"/>
            <w:r w:rsidRPr="005E0C81">
              <w:rPr>
                <w:rFonts w:ascii="Times New Roman" w:hAnsi="Times New Roman" w:cs="Times New Roman"/>
                <w:bCs/>
                <w:sz w:val="28"/>
                <w:szCs w:val="28"/>
              </w:rPr>
              <w:t xml:space="preserve">  Августин </w:t>
            </w:r>
          </w:p>
          <w:p w:rsidR="005E574E" w:rsidRDefault="005E574E" w:rsidP="005E574E">
            <w:pPr>
              <w:spacing w:line="360" w:lineRule="auto"/>
              <w:jc w:val="both"/>
              <w:rPr>
                <w:rFonts w:ascii="Times New Roman" w:hAnsi="Times New Roman" w:cs="Times New Roman"/>
                <w:b/>
                <w:bCs/>
                <w:sz w:val="28"/>
                <w:szCs w:val="28"/>
              </w:rPr>
            </w:pPr>
          </w:p>
        </w:tc>
      </w:tr>
    </w:tbl>
    <w:p w:rsidR="006D60DB" w:rsidRPr="005E574E" w:rsidRDefault="006D60DB" w:rsidP="005E574E">
      <w:pPr>
        <w:spacing w:after="171" w:line="360" w:lineRule="auto"/>
        <w:ind w:firstLine="567"/>
        <w:jc w:val="both"/>
        <w:rPr>
          <w:rFonts w:ascii="Times New Roman" w:eastAsia="Times New Roman" w:hAnsi="Times New Roman" w:cs="Times New Roman"/>
          <w:sz w:val="28"/>
          <w:szCs w:val="28"/>
          <w:lang w:eastAsia="uk-UA"/>
        </w:rPr>
      </w:pPr>
      <w:r w:rsidRPr="005E574E">
        <w:rPr>
          <w:rFonts w:ascii="Times New Roman" w:eastAsia="Times New Roman" w:hAnsi="Times New Roman" w:cs="Times New Roman"/>
          <w:b/>
          <w:sz w:val="28"/>
          <w:szCs w:val="28"/>
          <w:lang w:eastAsia="uk-UA"/>
        </w:rPr>
        <w:t>Академічна доброчесність</w:t>
      </w:r>
      <w:r w:rsidRPr="005E574E">
        <w:rPr>
          <w:rFonts w:ascii="Times New Roman" w:eastAsia="Times New Roman" w:hAnsi="Times New Roman" w:cs="Times New Roman"/>
          <w:sz w:val="28"/>
          <w:szCs w:val="28"/>
          <w:lang w:eastAsia="uk-UA"/>
        </w:rPr>
        <w:t xml:space="preserve"> – це сукупність етичних принципів і правил, якими мають керуватися всі учасники освітнього процесу, а саме: чесність, довіра, справедливість, повага та відповідальність, з метою забезпечення довіри до результатів навчання та наукових досягнень. Це основа якості освіти, що передбачає самостійне виконання завдань, належне посилання на джерела інформації, дотримання авторського права та надання правдивих відомостей про власну діяльність. </w:t>
      </w:r>
    </w:p>
    <w:p w:rsidR="005E574E" w:rsidRPr="005E574E" w:rsidRDefault="005E574E" w:rsidP="005E574E">
      <w:pPr>
        <w:spacing w:after="171" w:line="360" w:lineRule="auto"/>
        <w:ind w:firstLine="567"/>
        <w:jc w:val="both"/>
        <w:rPr>
          <w:rFonts w:ascii="Times New Roman" w:eastAsia="Times New Roman" w:hAnsi="Times New Roman" w:cs="Times New Roman"/>
          <w:color w:val="001D35"/>
          <w:sz w:val="28"/>
          <w:szCs w:val="28"/>
          <w:lang w:eastAsia="uk-UA"/>
        </w:rPr>
      </w:pPr>
      <w:proofErr w:type="spellStart"/>
      <w:r w:rsidRPr="005E574E">
        <w:rPr>
          <w:rFonts w:ascii="Times New Roman" w:eastAsia="Times New Roman" w:hAnsi="Times New Roman" w:cs="Times New Roman"/>
          <w:b/>
          <w:bCs/>
          <w:color w:val="001D35"/>
          <w:sz w:val="28"/>
          <w:szCs w:val="28"/>
          <w:lang w:val="ru-RU" w:eastAsia="uk-UA"/>
        </w:rPr>
        <w:t>Основними</w:t>
      </w:r>
      <w:proofErr w:type="spellEnd"/>
      <w:r w:rsidRPr="005E574E">
        <w:rPr>
          <w:rFonts w:ascii="Times New Roman" w:eastAsia="Times New Roman" w:hAnsi="Times New Roman" w:cs="Times New Roman"/>
          <w:b/>
          <w:bCs/>
          <w:color w:val="001D35"/>
          <w:sz w:val="28"/>
          <w:szCs w:val="28"/>
          <w:lang w:val="ru-RU" w:eastAsia="uk-UA"/>
        </w:rPr>
        <w:t xml:space="preserve"> принципами </w:t>
      </w:r>
      <w:proofErr w:type="spellStart"/>
      <w:r w:rsidRPr="005E574E">
        <w:rPr>
          <w:rFonts w:ascii="Times New Roman" w:eastAsia="Times New Roman" w:hAnsi="Times New Roman" w:cs="Times New Roman"/>
          <w:b/>
          <w:bCs/>
          <w:color w:val="001D35"/>
          <w:sz w:val="28"/>
          <w:szCs w:val="28"/>
          <w:lang w:val="ru-RU" w:eastAsia="uk-UA"/>
        </w:rPr>
        <w:t>академічної</w:t>
      </w:r>
      <w:proofErr w:type="spellEnd"/>
      <w:r w:rsidRPr="005E574E">
        <w:rPr>
          <w:rFonts w:ascii="Times New Roman" w:eastAsia="Times New Roman" w:hAnsi="Times New Roman" w:cs="Times New Roman"/>
          <w:b/>
          <w:bCs/>
          <w:color w:val="001D35"/>
          <w:sz w:val="28"/>
          <w:szCs w:val="28"/>
          <w:lang w:val="ru-RU" w:eastAsia="uk-UA"/>
        </w:rPr>
        <w:t xml:space="preserve"> </w:t>
      </w:r>
      <w:proofErr w:type="spellStart"/>
      <w:r w:rsidRPr="005E574E">
        <w:rPr>
          <w:rFonts w:ascii="Times New Roman" w:eastAsia="Times New Roman" w:hAnsi="Times New Roman" w:cs="Times New Roman"/>
          <w:b/>
          <w:bCs/>
          <w:color w:val="001D35"/>
          <w:sz w:val="28"/>
          <w:szCs w:val="28"/>
          <w:lang w:val="ru-RU" w:eastAsia="uk-UA"/>
        </w:rPr>
        <w:t>доброчесності</w:t>
      </w:r>
      <w:proofErr w:type="spellEnd"/>
      <w:r w:rsidRPr="005E574E">
        <w:rPr>
          <w:rFonts w:ascii="Times New Roman" w:eastAsia="Times New Roman" w:hAnsi="Times New Roman" w:cs="Times New Roman"/>
          <w:b/>
          <w:bCs/>
          <w:color w:val="001D35"/>
          <w:sz w:val="28"/>
          <w:szCs w:val="28"/>
          <w:lang w:val="ru-RU" w:eastAsia="uk-UA"/>
        </w:rPr>
        <w:t xml:space="preserve"> та </w:t>
      </w:r>
      <w:proofErr w:type="spellStart"/>
      <w:r w:rsidRPr="005E574E">
        <w:rPr>
          <w:rFonts w:ascii="Times New Roman" w:eastAsia="Times New Roman" w:hAnsi="Times New Roman" w:cs="Times New Roman"/>
          <w:b/>
          <w:bCs/>
          <w:color w:val="001D35"/>
          <w:sz w:val="28"/>
          <w:szCs w:val="28"/>
          <w:lang w:val="ru-RU" w:eastAsia="uk-UA"/>
        </w:rPr>
        <w:t>етики</w:t>
      </w:r>
      <w:proofErr w:type="spellEnd"/>
      <w:r w:rsidRPr="005E574E">
        <w:rPr>
          <w:rFonts w:ascii="Times New Roman" w:eastAsia="Times New Roman" w:hAnsi="Times New Roman" w:cs="Times New Roman"/>
          <w:b/>
          <w:bCs/>
          <w:color w:val="001D35"/>
          <w:sz w:val="28"/>
          <w:szCs w:val="28"/>
          <w:lang w:val="ru-RU" w:eastAsia="uk-UA"/>
        </w:rPr>
        <w:t xml:space="preserve"> </w:t>
      </w:r>
      <w:proofErr w:type="spellStart"/>
      <w:r w:rsidRPr="005E574E">
        <w:rPr>
          <w:rFonts w:ascii="Times New Roman" w:eastAsia="Times New Roman" w:hAnsi="Times New Roman" w:cs="Times New Roman"/>
          <w:b/>
          <w:bCs/>
          <w:color w:val="001D35"/>
          <w:sz w:val="28"/>
          <w:szCs w:val="28"/>
          <w:lang w:val="ru-RU" w:eastAsia="uk-UA"/>
        </w:rPr>
        <w:t>академічних</w:t>
      </w:r>
      <w:proofErr w:type="spellEnd"/>
      <w:r w:rsidRPr="005E574E">
        <w:rPr>
          <w:rFonts w:ascii="Times New Roman" w:eastAsia="Times New Roman" w:hAnsi="Times New Roman" w:cs="Times New Roman"/>
          <w:b/>
          <w:bCs/>
          <w:color w:val="001D35"/>
          <w:sz w:val="28"/>
          <w:szCs w:val="28"/>
          <w:lang w:val="ru-RU" w:eastAsia="uk-UA"/>
        </w:rPr>
        <w:t xml:space="preserve"> </w:t>
      </w:r>
      <w:proofErr w:type="spellStart"/>
      <w:r w:rsidRPr="005E574E">
        <w:rPr>
          <w:rFonts w:ascii="Times New Roman" w:eastAsia="Times New Roman" w:hAnsi="Times New Roman" w:cs="Times New Roman"/>
          <w:b/>
          <w:bCs/>
          <w:color w:val="001D35"/>
          <w:sz w:val="28"/>
          <w:szCs w:val="28"/>
          <w:lang w:val="ru-RU" w:eastAsia="uk-UA"/>
        </w:rPr>
        <w:t>взаємовідносин</w:t>
      </w:r>
      <w:proofErr w:type="spellEnd"/>
      <w:proofErr w:type="gramStart"/>
      <w:r w:rsidRPr="005E574E">
        <w:rPr>
          <w:rFonts w:ascii="Times New Roman" w:eastAsia="Times New Roman" w:hAnsi="Times New Roman" w:cs="Times New Roman"/>
          <w:b/>
          <w:bCs/>
          <w:color w:val="001D35"/>
          <w:sz w:val="28"/>
          <w:szCs w:val="28"/>
          <w:lang w:val="ru-RU" w:eastAsia="uk-UA"/>
        </w:rPr>
        <w:t xml:space="preserve"> є:</w:t>
      </w:r>
      <w:proofErr w:type="gramEnd"/>
      <w:r w:rsidRPr="005E574E">
        <w:rPr>
          <w:rFonts w:ascii="Times New Roman" w:eastAsia="Times New Roman" w:hAnsi="Times New Roman" w:cs="Times New Roman"/>
          <w:color w:val="001D35"/>
          <w:sz w:val="28"/>
          <w:szCs w:val="28"/>
          <w:lang w:val="ru-RU" w:eastAsia="uk-UA"/>
        </w:rPr>
        <w:t xml:space="preserve"> </w:t>
      </w:r>
    </w:p>
    <w:p w:rsidR="005E574E" w:rsidRPr="005E574E" w:rsidRDefault="005E574E" w:rsidP="005E574E">
      <w:pPr>
        <w:spacing w:after="171" w:line="360" w:lineRule="auto"/>
        <w:ind w:firstLine="567"/>
        <w:jc w:val="both"/>
        <w:rPr>
          <w:rFonts w:ascii="Times New Roman" w:eastAsia="Times New Roman" w:hAnsi="Times New Roman" w:cs="Times New Roman"/>
          <w:color w:val="001D35"/>
          <w:sz w:val="28"/>
          <w:szCs w:val="28"/>
          <w:lang w:eastAsia="uk-UA"/>
        </w:rPr>
      </w:pPr>
      <w:r w:rsidRPr="005E574E">
        <w:rPr>
          <w:rFonts w:ascii="Times New Roman" w:eastAsia="Times New Roman" w:hAnsi="Times New Roman" w:cs="Times New Roman"/>
          <w:color w:val="001D35"/>
          <w:sz w:val="28"/>
          <w:szCs w:val="28"/>
          <w:lang w:val="ru-RU" w:eastAsia="uk-UA"/>
        </w:rPr>
        <w:sym w:font="Symbol" w:char="00B7"/>
      </w:r>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b/>
          <w:bCs/>
          <w:color w:val="001D35"/>
          <w:sz w:val="28"/>
          <w:szCs w:val="28"/>
          <w:lang w:val="ru-RU" w:eastAsia="uk-UA"/>
        </w:rPr>
        <w:t>доброчесність</w:t>
      </w:r>
      <w:proofErr w:type="spellEnd"/>
      <w:r w:rsidRPr="005E574E">
        <w:rPr>
          <w:rFonts w:ascii="Times New Roman" w:eastAsia="Times New Roman" w:hAnsi="Times New Roman" w:cs="Times New Roman"/>
          <w:color w:val="001D35"/>
          <w:sz w:val="28"/>
          <w:szCs w:val="28"/>
          <w:lang w:val="ru-RU" w:eastAsia="uk-UA"/>
        </w:rPr>
        <w:t xml:space="preserve"> – </w:t>
      </w:r>
      <w:proofErr w:type="spellStart"/>
      <w:r w:rsidRPr="005E574E">
        <w:rPr>
          <w:rFonts w:ascii="Times New Roman" w:eastAsia="Times New Roman" w:hAnsi="Times New Roman" w:cs="Times New Roman"/>
          <w:color w:val="001D35"/>
          <w:sz w:val="28"/>
          <w:szCs w:val="28"/>
          <w:lang w:val="ru-RU" w:eastAsia="uk-UA"/>
        </w:rPr>
        <w:t>відданість</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учасників</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освітнього</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процесу</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моральним</w:t>
      </w:r>
      <w:proofErr w:type="spellEnd"/>
      <w:r w:rsidRPr="005E574E">
        <w:rPr>
          <w:rFonts w:ascii="Times New Roman" w:eastAsia="Times New Roman" w:hAnsi="Times New Roman" w:cs="Times New Roman"/>
          <w:color w:val="001D35"/>
          <w:sz w:val="28"/>
          <w:szCs w:val="28"/>
          <w:lang w:val="ru-RU" w:eastAsia="uk-UA"/>
        </w:rPr>
        <w:t xml:space="preserve"> принципам та стандартам, </w:t>
      </w:r>
      <w:proofErr w:type="spellStart"/>
      <w:r w:rsidRPr="005E574E">
        <w:rPr>
          <w:rFonts w:ascii="Times New Roman" w:eastAsia="Times New Roman" w:hAnsi="Times New Roman" w:cs="Times New Roman"/>
          <w:color w:val="001D35"/>
          <w:sz w:val="28"/>
          <w:szCs w:val="28"/>
          <w:lang w:val="ru-RU" w:eastAsia="uk-UA"/>
        </w:rPr>
        <w:t>які</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створюють</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бар’є</w:t>
      </w:r>
      <w:proofErr w:type="gramStart"/>
      <w:r w:rsidRPr="005E574E">
        <w:rPr>
          <w:rFonts w:ascii="Times New Roman" w:eastAsia="Times New Roman" w:hAnsi="Times New Roman" w:cs="Times New Roman"/>
          <w:color w:val="001D35"/>
          <w:sz w:val="28"/>
          <w:szCs w:val="28"/>
          <w:lang w:val="ru-RU" w:eastAsia="uk-UA"/>
        </w:rPr>
        <w:t>р</w:t>
      </w:r>
      <w:proofErr w:type="spellEnd"/>
      <w:proofErr w:type="gramEnd"/>
      <w:r w:rsidRPr="005E574E">
        <w:rPr>
          <w:rFonts w:ascii="Times New Roman" w:eastAsia="Times New Roman" w:hAnsi="Times New Roman" w:cs="Times New Roman"/>
          <w:color w:val="001D35"/>
          <w:sz w:val="28"/>
          <w:szCs w:val="28"/>
          <w:lang w:val="ru-RU" w:eastAsia="uk-UA"/>
        </w:rPr>
        <w:t xml:space="preserve"> для </w:t>
      </w:r>
      <w:proofErr w:type="spellStart"/>
      <w:r w:rsidRPr="005E574E">
        <w:rPr>
          <w:rFonts w:ascii="Times New Roman" w:eastAsia="Times New Roman" w:hAnsi="Times New Roman" w:cs="Times New Roman"/>
          <w:color w:val="001D35"/>
          <w:sz w:val="28"/>
          <w:szCs w:val="28"/>
          <w:lang w:val="ru-RU" w:eastAsia="uk-UA"/>
        </w:rPr>
        <w:t>недоброчесності</w:t>
      </w:r>
      <w:proofErr w:type="spellEnd"/>
      <w:r w:rsidRPr="005E574E">
        <w:rPr>
          <w:rFonts w:ascii="Times New Roman" w:eastAsia="Times New Roman" w:hAnsi="Times New Roman" w:cs="Times New Roman"/>
          <w:color w:val="001D35"/>
          <w:sz w:val="28"/>
          <w:szCs w:val="28"/>
          <w:lang w:val="ru-RU" w:eastAsia="uk-UA"/>
        </w:rPr>
        <w:t xml:space="preserve">; </w:t>
      </w:r>
    </w:p>
    <w:p w:rsidR="005E574E" w:rsidRPr="005E574E" w:rsidRDefault="005E574E" w:rsidP="005E574E">
      <w:pPr>
        <w:spacing w:after="171" w:line="360" w:lineRule="auto"/>
        <w:ind w:firstLine="567"/>
        <w:jc w:val="both"/>
        <w:rPr>
          <w:rFonts w:ascii="Times New Roman" w:eastAsia="Times New Roman" w:hAnsi="Times New Roman" w:cs="Times New Roman"/>
          <w:color w:val="001D35"/>
          <w:sz w:val="28"/>
          <w:szCs w:val="28"/>
          <w:lang w:eastAsia="uk-UA"/>
        </w:rPr>
      </w:pPr>
      <w:r w:rsidRPr="005E574E">
        <w:rPr>
          <w:rFonts w:ascii="Times New Roman" w:eastAsia="Times New Roman" w:hAnsi="Times New Roman" w:cs="Times New Roman"/>
          <w:color w:val="001D35"/>
          <w:sz w:val="28"/>
          <w:szCs w:val="28"/>
          <w:lang w:val="ru-RU" w:eastAsia="uk-UA"/>
        </w:rPr>
        <w:lastRenderedPageBreak/>
        <w:t xml:space="preserve"> </w:t>
      </w:r>
      <w:r w:rsidRPr="005E574E">
        <w:rPr>
          <w:rFonts w:ascii="Times New Roman" w:eastAsia="Times New Roman" w:hAnsi="Times New Roman" w:cs="Times New Roman"/>
          <w:color w:val="001D35"/>
          <w:sz w:val="28"/>
          <w:szCs w:val="28"/>
          <w:lang w:val="ru-RU" w:eastAsia="uk-UA"/>
        </w:rPr>
        <w:sym w:font="Symbol" w:char="00B7"/>
      </w:r>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b/>
          <w:bCs/>
          <w:color w:val="001D35"/>
          <w:sz w:val="28"/>
          <w:szCs w:val="28"/>
          <w:lang w:val="ru-RU" w:eastAsia="uk-UA"/>
        </w:rPr>
        <w:t>чесність</w:t>
      </w:r>
      <w:proofErr w:type="spellEnd"/>
      <w:r w:rsidRPr="005E574E">
        <w:rPr>
          <w:rFonts w:ascii="Times New Roman" w:eastAsia="Times New Roman" w:hAnsi="Times New Roman" w:cs="Times New Roman"/>
          <w:b/>
          <w:bCs/>
          <w:color w:val="001D35"/>
          <w:sz w:val="28"/>
          <w:szCs w:val="28"/>
          <w:lang w:val="ru-RU" w:eastAsia="uk-UA"/>
        </w:rPr>
        <w:t xml:space="preserve"> та </w:t>
      </w:r>
      <w:proofErr w:type="spellStart"/>
      <w:r w:rsidRPr="005E574E">
        <w:rPr>
          <w:rFonts w:ascii="Times New Roman" w:eastAsia="Times New Roman" w:hAnsi="Times New Roman" w:cs="Times New Roman"/>
          <w:b/>
          <w:bCs/>
          <w:color w:val="001D35"/>
          <w:sz w:val="28"/>
          <w:szCs w:val="28"/>
          <w:lang w:val="ru-RU" w:eastAsia="uk-UA"/>
        </w:rPr>
        <w:t>порядність</w:t>
      </w:r>
      <w:proofErr w:type="spellEnd"/>
      <w:r w:rsidRPr="005E574E">
        <w:rPr>
          <w:rFonts w:ascii="Times New Roman" w:eastAsia="Times New Roman" w:hAnsi="Times New Roman" w:cs="Times New Roman"/>
          <w:color w:val="001D35"/>
          <w:sz w:val="28"/>
          <w:szCs w:val="28"/>
          <w:lang w:val="ru-RU" w:eastAsia="uk-UA"/>
        </w:rPr>
        <w:t xml:space="preserve"> – </w:t>
      </w:r>
      <w:proofErr w:type="spellStart"/>
      <w:r w:rsidRPr="005E574E">
        <w:rPr>
          <w:rFonts w:ascii="Times New Roman" w:eastAsia="Times New Roman" w:hAnsi="Times New Roman" w:cs="Times New Roman"/>
          <w:color w:val="001D35"/>
          <w:sz w:val="28"/>
          <w:szCs w:val="28"/>
          <w:lang w:val="ru-RU" w:eastAsia="uk-UA"/>
        </w:rPr>
        <w:t>системне</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уникнення</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проявів</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шахрайства</w:t>
      </w:r>
      <w:proofErr w:type="spellEnd"/>
      <w:r w:rsidRPr="005E574E">
        <w:rPr>
          <w:rFonts w:ascii="Times New Roman" w:eastAsia="Times New Roman" w:hAnsi="Times New Roman" w:cs="Times New Roman"/>
          <w:color w:val="001D35"/>
          <w:sz w:val="28"/>
          <w:szCs w:val="28"/>
          <w:lang w:val="ru-RU" w:eastAsia="uk-UA"/>
        </w:rPr>
        <w:t xml:space="preserve">, обману, </w:t>
      </w:r>
      <w:proofErr w:type="spellStart"/>
      <w:r w:rsidRPr="005E574E">
        <w:rPr>
          <w:rFonts w:ascii="Times New Roman" w:eastAsia="Times New Roman" w:hAnsi="Times New Roman" w:cs="Times New Roman"/>
          <w:color w:val="001D35"/>
          <w:sz w:val="28"/>
          <w:szCs w:val="28"/>
          <w:lang w:val="ru-RU" w:eastAsia="uk-UA"/>
        </w:rPr>
        <w:t>крадіжок</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proofErr w:type="gramStart"/>
      <w:r w:rsidRPr="005E574E">
        <w:rPr>
          <w:rFonts w:ascii="Times New Roman" w:eastAsia="Times New Roman" w:hAnsi="Times New Roman" w:cs="Times New Roman"/>
          <w:color w:val="001D35"/>
          <w:sz w:val="28"/>
          <w:szCs w:val="28"/>
          <w:lang w:val="ru-RU" w:eastAsia="uk-UA"/>
        </w:rPr>
        <w:t>п</w:t>
      </w:r>
      <w:proofErr w:type="gramEnd"/>
      <w:r w:rsidRPr="005E574E">
        <w:rPr>
          <w:rFonts w:ascii="Times New Roman" w:eastAsia="Times New Roman" w:hAnsi="Times New Roman" w:cs="Times New Roman"/>
          <w:color w:val="001D35"/>
          <w:sz w:val="28"/>
          <w:szCs w:val="28"/>
          <w:lang w:val="ru-RU" w:eastAsia="uk-UA"/>
        </w:rPr>
        <w:t>ід</w:t>
      </w:r>
      <w:proofErr w:type="spellEnd"/>
      <w:r w:rsidRPr="005E574E">
        <w:rPr>
          <w:rFonts w:ascii="Times New Roman" w:eastAsia="Times New Roman" w:hAnsi="Times New Roman" w:cs="Times New Roman"/>
          <w:color w:val="001D35"/>
          <w:sz w:val="28"/>
          <w:szCs w:val="28"/>
          <w:lang w:val="ru-RU" w:eastAsia="uk-UA"/>
        </w:rPr>
        <w:t xml:space="preserve"> час </w:t>
      </w:r>
      <w:proofErr w:type="spellStart"/>
      <w:r w:rsidRPr="005E574E">
        <w:rPr>
          <w:rFonts w:ascii="Times New Roman" w:eastAsia="Times New Roman" w:hAnsi="Times New Roman" w:cs="Times New Roman"/>
          <w:color w:val="001D35"/>
          <w:sz w:val="28"/>
          <w:szCs w:val="28"/>
          <w:lang w:val="ru-RU" w:eastAsia="uk-UA"/>
        </w:rPr>
        <w:t>реалізації</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власної</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діяльності</w:t>
      </w:r>
      <w:proofErr w:type="spellEnd"/>
      <w:r w:rsidRPr="005E574E">
        <w:rPr>
          <w:rFonts w:ascii="Times New Roman" w:eastAsia="Times New Roman" w:hAnsi="Times New Roman" w:cs="Times New Roman"/>
          <w:color w:val="001D35"/>
          <w:sz w:val="28"/>
          <w:szCs w:val="28"/>
          <w:lang w:val="ru-RU" w:eastAsia="uk-UA"/>
        </w:rPr>
        <w:t xml:space="preserve">; </w:t>
      </w:r>
    </w:p>
    <w:p w:rsidR="005E574E" w:rsidRPr="005E574E" w:rsidRDefault="005E574E" w:rsidP="005E574E">
      <w:pPr>
        <w:spacing w:after="171" w:line="360" w:lineRule="auto"/>
        <w:ind w:firstLine="567"/>
        <w:jc w:val="both"/>
        <w:rPr>
          <w:rFonts w:ascii="Times New Roman" w:eastAsia="Times New Roman" w:hAnsi="Times New Roman" w:cs="Times New Roman"/>
          <w:color w:val="001D35"/>
          <w:sz w:val="28"/>
          <w:szCs w:val="28"/>
          <w:lang w:eastAsia="uk-UA"/>
        </w:rPr>
      </w:pPr>
      <w:r w:rsidRPr="005E574E">
        <w:rPr>
          <w:rFonts w:ascii="Times New Roman" w:eastAsia="Times New Roman" w:hAnsi="Times New Roman" w:cs="Times New Roman"/>
          <w:color w:val="001D35"/>
          <w:sz w:val="28"/>
          <w:szCs w:val="28"/>
          <w:lang w:val="ru-RU" w:eastAsia="uk-UA"/>
        </w:rPr>
        <w:t xml:space="preserve"> </w:t>
      </w:r>
      <w:r w:rsidRPr="005E574E">
        <w:rPr>
          <w:rFonts w:ascii="Times New Roman" w:eastAsia="Times New Roman" w:hAnsi="Times New Roman" w:cs="Times New Roman"/>
          <w:b/>
          <w:bCs/>
          <w:color w:val="001D35"/>
          <w:sz w:val="28"/>
          <w:szCs w:val="28"/>
          <w:lang w:val="ru-RU" w:eastAsia="uk-UA"/>
        </w:rPr>
        <w:sym w:font="Symbol" w:char="00B7"/>
      </w:r>
      <w:r w:rsidRPr="005E574E">
        <w:rPr>
          <w:rFonts w:ascii="Times New Roman" w:eastAsia="Times New Roman" w:hAnsi="Times New Roman" w:cs="Times New Roman"/>
          <w:b/>
          <w:bCs/>
          <w:color w:val="001D35"/>
          <w:sz w:val="28"/>
          <w:szCs w:val="28"/>
          <w:lang w:val="ru-RU" w:eastAsia="uk-UA"/>
        </w:rPr>
        <w:t xml:space="preserve"> </w:t>
      </w:r>
      <w:proofErr w:type="spellStart"/>
      <w:r w:rsidRPr="005E574E">
        <w:rPr>
          <w:rFonts w:ascii="Times New Roman" w:eastAsia="Times New Roman" w:hAnsi="Times New Roman" w:cs="Times New Roman"/>
          <w:b/>
          <w:bCs/>
          <w:color w:val="001D35"/>
          <w:sz w:val="28"/>
          <w:szCs w:val="28"/>
          <w:lang w:val="ru-RU" w:eastAsia="uk-UA"/>
        </w:rPr>
        <w:t>правдивість</w:t>
      </w:r>
      <w:proofErr w:type="spellEnd"/>
      <w:r w:rsidRPr="005E574E">
        <w:rPr>
          <w:rFonts w:ascii="Times New Roman" w:eastAsia="Times New Roman" w:hAnsi="Times New Roman" w:cs="Times New Roman"/>
          <w:color w:val="001D35"/>
          <w:sz w:val="28"/>
          <w:szCs w:val="28"/>
          <w:lang w:val="ru-RU" w:eastAsia="uk-UA"/>
        </w:rPr>
        <w:t xml:space="preserve"> – </w:t>
      </w:r>
      <w:proofErr w:type="spellStart"/>
      <w:r w:rsidRPr="005E574E">
        <w:rPr>
          <w:rFonts w:ascii="Times New Roman" w:eastAsia="Times New Roman" w:hAnsi="Times New Roman" w:cs="Times New Roman"/>
          <w:color w:val="001D35"/>
          <w:sz w:val="28"/>
          <w:szCs w:val="28"/>
          <w:lang w:val="ru-RU" w:eastAsia="uk-UA"/>
        </w:rPr>
        <w:t>прагнення</w:t>
      </w:r>
      <w:proofErr w:type="spellEnd"/>
      <w:r w:rsidRPr="005E574E">
        <w:rPr>
          <w:rFonts w:ascii="Times New Roman" w:eastAsia="Times New Roman" w:hAnsi="Times New Roman" w:cs="Times New Roman"/>
          <w:color w:val="001D35"/>
          <w:sz w:val="28"/>
          <w:szCs w:val="28"/>
          <w:lang w:val="ru-RU" w:eastAsia="uk-UA"/>
        </w:rPr>
        <w:t xml:space="preserve"> до </w:t>
      </w:r>
      <w:proofErr w:type="spellStart"/>
      <w:r w:rsidRPr="005E574E">
        <w:rPr>
          <w:rFonts w:ascii="Times New Roman" w:eastAsia="Times New Roman" w:hAnsi="Times New Roman" w:cs="Times New Roman"/>
          <w:color w:val="001D35"/>
          <w:sz w:val="28"/>
          <w:szCs w:val="28"/>
          <w:lang w:val="ru-RU" w:eastAsia="uk-UA"/>
        </w:rPr>
        <w:t>істини</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proofErr w:type="gramStart"/>
      <w:r w:rsidRPr="005E574E">
        <w:rPr>
          <w:rFonts w:ascii="Times New Roman" w:eastAsia="Times New Roman" w:hAnsi="Times New Roman" w:cs="Times New Roman"/>
          <w:color w:val="001D35"/>
          <w:sz w:val="28"/>
          <w:szCs w:val="28"/>
          <w:lang w:val="ru-RU" w:eastAsia="uk-UA"/>
        </w:rPr>
        <w:t>в</w:t>
      </w:r>
      <w:proofErr w:type="gramEnd"/>
      <w:r w:rsidRPr="005E574E">
        <w:rPr>
          <w:rFonts w:ascii="Times New Roman" w:eastAsia="Times New Roman" w:hAnsi="Times New Roman" w:cs="Times New Roman"/>
          <w:color w:val="001D35"/>
          <w:sz w:val="28"/>
          <w:szCs w:val="28"/>
          <w:lang w:val="ru-RU" w:eastAsia="uk-UA"/>
        </w:rPr>
        <w:t>ільне</w:t>
      </w:r>
      <w:proofErr w:type="spellEnd"/>
      <w:r w:rsidRPr="005E574E">
        <w:rPr>
          <w:rFonts w:ascii="Times New Roman" w:eastAsia="Times New Roman" w:hAnsi="Times New Roman" w:cs="Times New Roman"/>
          <w:color w:val="001D35"/>
          <w:sz w:val="28"/>
          <w:szCs w:val="28"/>
          <w:lang w:val="ru-RU" w:eastAsia="uk-UA"/>
        </w:rPr>
        <w:t xml:space="preserve"> та </w:t>
      </w:r>
      <w:proofErr w:type="spellStart"/>
      <w:r w:rsidRPr="005E574E">
        <w:rPr>
          <w:rFonts w:ascii="Times New Roman" w:eastAsia="Times New Roman" w:hAnsi="Times New Roman" w:cs="Times New Roman"/>
          <w:color w:val="001D35"/>
          <w:sz w:val="28"/>
          <w:szCs w:val="28"/>
          <w:lang w:val="ru-RU" w:eastAsia="uk-UA"/>
        </w:rPr>
        <w:t>відкрите</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поширення</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найкращих</w:t>
      </w:r>
      <w:proofErr w:type="spellEnd"/>
      <w:r w:rsidRPr="005E574E">
        <w:rPr>
          <w:rFonts w:ascii="Times New Roman" w:eastAsia="Times New Roman" w:hAnsi="Times New Roman" w:cs="Times New Roman"/>
          <w:color w:val="001D35"/>
          <w:sz w:val="28"/>
          <w:szCs w:val="28"/>
          <w:lang w:val="ru-RU" w:eastAsia="uk-UA"/>
        </w:rPr>
        <w:t xml:space="preserve"> практик </w:t>
      </w:r>
      <w:proofErr w:type="spellStart"/>
      <w:r w:rsidRPr="005E574E">
        <w:rPr>
          <w:rFonts w:ascii="Times New Roman" w:eastAsia="Times New Roman" w:hAnsi="Times New Roman" w:cs="Times New Roman"/>
          <w:color w:val="001D35"/>
          <w:sz w:val="28"/>
          <w:szCs w:val="28"/>
          <w:lang w:val="ru-RU" w:eastAsia="uk-UA"/>
        </w:rPr>
        <w:t>реалізації</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власної</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діяльності</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їх</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безперервне</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надбання</w:t>
      </w:r>
      <w:proofErr w:type="spellEnd"/>
      <w:r w:rsidRPr="005E574E">
        <w:rPr>
          <w:rFonts w:ascii="Times New Roman" w:eastAsia="Times New Roman" w:hAnsi="Times New Roman" w:cs="Times New Roman"/>
          <w:color w:val="001D35"/>
          <w:sz w:val="28"/>
          <w:szCs w:val="28"/>
          <w:lang w:val="ru-RU" w:eastAsia="uk-UA"/>
        </w:rPr>
        <w:t xml:space="preserve"> та </w:t>
      </w:r>
      <w:proofErr w:type="spellStart"/>
      <w:r w:rsidRPr="005E574E">
        <w:rPr>
          <w:rFonts w:ascii="Times New Roman" w:eastAsia="Times New Roman" w:hAnsi="Times New Roman" w:cs="Times New Roman"/>
          <w:color w:val="001D35"/>
          <w:sz w:val="28"/>
          <w:szCs w:val="28"/>
          <w:lang w:val="ru-RU" w:eastAsia="uk-UA"/>
        </w:rPr>
        <w:t>збагачення</w:t>
      </w:r>
      <w:proofErr w:type="spellEnd"/>
      <w:r w:rsidRPr="005E574E">
        <w:rPr>
          <w:rFonts w:ascii="Times New Roman" w:eastAsia="Times New Roman" w:hAnsi="Times New Roman" w:cs="Times New Roman"/>
          <w:color w:val="001D35"/>
          <w:sz w:val="28"/>
          <w:szCs w:val="28"/>
          <w:lang w:val="ru-RU" w:eastAsia="uk-UA"/>
        </w:rPr>
        <w:t xml:space="preserve">; </w:t>
      </w:r>
    </w:p>
    <w:p w:rsidR="005E574E" w:rsidRPr="005E574E" w:rsidRDefault="005E574E" w:rsidP="005E574E">
      <w:pPr>
        <w:spacing w:after="171" w:line="360" w:lineRule="auto"/>
        <w:ind w:firstLine="567"/>
        <w:jc w:val="both"/>
        <w:rPr>
          <w:rFonts w:ascii="Times New Roman" w:eastAsia="Times New Roman" w:hAnsi="Times New Roman" w:cs="Times New Roman"/>
          <w:color w:val="001D35"/>
          <w:sz w:val="28"/>
          <w:szCs w:val="28"/>
          <w:lang w:eastAsia="uk-UA"/>
        </w:rPr>
      </w:pPr>
      <w:r w:rsidRPr="005E574E">
        <w:rPr>
          <w:rFonts w:ascii="Times New Roman" w:eastAsia="Times New Roman" w:hAnsi="Times New Roman" w:cs="Times New Roman"/>
          <w:color w:val="001D35"/>
          <w:sz w:val="28"/>
          <w:szCs w:val="28"/>
          <w:lang w:val="ru-RU" w:eastAsia="uk-UA"/>
        </w:rPr>
        <w:sym w:font="Symbol" w:char="00B7"/>
      </w:r>
      <w:r w:rsidRPr="005E574E">
        <w:rPr>
          <w:rFonts w:ascii="Times New Roman" w:eastAsia="Times New Roman" w:hAnsi="Times New Roman" w:cs="Times New Roman"/>
          <w:color w:val="001D35"/>
          <w:sz w:val="28"/>
          <w:szCs w:val="28"/>
          <w:lang w:eastAsia="uk-UA"/>
        </w:rPr>
        <w:t xml:space="preserve"> </w:t>
      </w:r>
      <w:r w:rsidRPr="005E574E">
        <w:rPr>
          <w:rFonts w:ascii="Times New Roman" w:eastAsia="Times New Roman" w:hAnsi="Times New Roman" w:cs="Times New Roman"/>
          <w:b/>
          <w:bCs/>
          <w:color w:val="001D35"/>
          <w:sz w:val="28"/>
          <w:szCs w:val="28"/>
          <w:lang w:eastAsia="uk-UA"/>
        </w:rPr>
        <w:t>прозорість</w:t>
      </w:r>
      <w:r w:rsidRPr="005E574E">
        <w:rPr>
          <w:rFonts w:ascii="Times New Roman" w:eastAsia="Times New Roman" w:hAnsi="Times New Roman" w:cs="Times New Roman"/>
          <w:color w:val="001D35"/>
          <w:sz w:val="28"/>
          <w:szCs w:val="28"/>
          <w:lang w:eastAsia="uk-UA"/>
        </w:rPr>
        <w:t xml:space="preserve"> – доступність та відкритість інформації, яка передбачає, що всі учасники освітнього процесу зобов’язані діяти відкрито, </w:t>
      </w:r>
      <w:proofErr w:type="spellStart"/>
      <w:r w:rsidRPr="005E574E">
        <w:rPr>
          <w:rFonts w:ascii="Times New Roman" w:eastAsia="Times New Roman" w:hAnsi="Times New Roman" w:cs="Times New Roman"/>
          <w:color w:val="001D35"/>
          <w:sz w:val="28"/>
          <w:szCs w:val="28"/>
          <w:lang w:eastAsia="uk-UA"/>
        </w:rPr>
        <w:t>передбачувано</w:t>
      </w:r>
      <w:proofErr w:type="spellEnd"/>
      <w:r w:rsidRPr="005E574E">
        <w:rPr>
          <w:rFonts w:ascii="Times New Roman" w:eastAsia="Times New Roman" w:hAnsi="Times New Roman" w:cs="Times New Roman"/>
          <w:color w:val="001D35"/>
          <w:sz w:val="28"/>
          <w:szCs w:val="28"/>
          <w:lang w:eastAsia="uk-UA"/>
        </w:rPr>
        <w:t xml:space="preserve"> та зрозуміло; </w:t>
      </w:r>
    </w:p>
    <w:p w:rsidR="005E574E" w:rsidRPr="005E574E" w:rsidRDefault="005E574E" w:rsidP="005E574E">
      <w:pPr>
        <w:spacing w:after="171" w:line="360" w:lineRule="auto"/>
        <w:ind w:firstLine="567"/>
        <w:jc w:val="both"/>
        <w:rPr>
          <w:rFonts w:ascii="Times New Roman" w:eastAsia="Times New Roman" w:hAnsi="Times New Roman" w:cs="Times New Roman"/>
          <w:color w:val="001D35"/>
          <w:sz w:val="28"/>
          <w:szCs w:val="28"/>
          <w:lang w:eastAsia="uk-UA"/>
        </w:rPr>
      </w:pPr>
      <w:r w:rsidRPr="005E574E">
        <w:rPr>
          <w:rFonts w:ascii="Times New Roman" w:eastAsia="Times New Roman" w:hAnsi="Times New Roman" w:cs="Times New Roman"/>
          <w:b/>
          <w:bCs/>
          <w:color w:val="001D35"/>
          <w:sz w:val="28"/>
          <w:szCs w:val="28"/>
          <w:lang w:val="ru-RU" w:eastAsia="uk-UA"/>
        </w:rPr>
        <w:sym w:font="Symbol" w:char="00B7"/>
      </w:r>
      <w:r w:rsidRPr="005E574E">
        <w:rPr>
          <w:rFonts w:ascii="Times New Roman" w:eastAsia="Times New Roman" w:hAnsi="Times New Roman" w:cs="Times New Roman"/>
          <w:b/>
          <w:bCs/>
          <w:color w:val="001D35"/>
          <w:sz w:val="28"/>
          <w:szCs w:val="28"/>
          <w:lang w:val="ru-RU" w:eastAsia="uk-UA"/>
        </w:rPr>
        <w:t xml:space="preserve"> </w:t>
      </w:r>
      <w:proofErr w:type="spellStart"/>
      <w:r w:rsidRPr="005E574E">
        <w:rPr>
          <w:rFonts w:ascii="Times New Roman" w:eastAsia="Times New Roman" w:hAnsi="Times New Roman" w:cs="Times New Roman"/>
          <w:b/>
          <w:bCs/>
          <w:color w:val="001D35"/>
          <w:sz w:val="28"/>
          <w:szCs w:val="28"/>
          <w:lang w:val="ru-RU" w:eastAsia="uk-UA"/>
        </w:rPr>
        <w:t>законність</w:t>
      </w:r>
      <w:proofErr w:type="spellEnd"/>
      <w:r w:rsidRPr="005E574E">
        <w:rPr>
          <w:rFonts w:ascii="Times New Roman" w:eastAsia="Times New Roman" w:hAnsi="Times New Roman" w:cs="Times New Roman"/>
          <w:color w:val="001D35"/>
          <w:sz w:val="28"/>
          <w:szCs w:val="28"/>
          <w:lang w:val="ru-RU" w:eastAsia="uk-UA"/>
        </w:rPr>
        <w:t xml:space="preserve"> – </w:t>
      </w:r>
      <w:proofErr w:type="spellStart"/>
      <w:r w:rsidRPr="005E574E">
        <w:rPr>
          <w:rFonts w:ascii="Times New Roman" w:eastAsia="Times New Roman" w:hAnsi="Times New Roman" w:cs="Times New Roman"/>
          <w:color w:val="001D35"/>
          <w:sz w:val="28"/>
          <w:szCs w:val="28"/>
          <w:lang w:val="ru-RU" w:eastAsia="uk-UA"/>
        </w:rPr>
        <w:t>дотримання</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кожним</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учасником</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освітнього</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процесу</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законі</w:t>
      </w:r>
      <w:proofErr w:type="gramStart"/>
      <w:r w:rsidRPr="005E574E">
        <w:rPr>
          <w:rFonts w:ascii="Times New Roman" w:eastAsia="Times New Roman" w:hAnsi="Times New Roman" w:cs="Times New Roman"/>
          <w:color w:val="001D35"/>
          <w:sz w:val="28"/>
          <w:szCs w:val="28"/>
          <w:lang w:val="ru-RU" w:eastAsia="uk-UA"/>
        </w:rPr>
        <w:t>в</w:t>
      </w:r>
      <w:proofErr w:type="spellEnd"/>
      <w:proofErr w:type="gramEnd"/>
      <w:r w:rsidRPr="005E574E">
        <w:rPr>
          <w:rFonts w:ascii="Times New Roman" w:eastAsia="Times New Roman" w:hAnsi="Times New Roman" w:cs="Times New Roman"/>
          <w:color w:val="001D35"/>
          <w:sz w:val="28"/>
          <w:szCs w:val="28"/>
          <w:lang w:val="ru-RU" w:eastAsia="uk-UA"/>
        </w:rPr>
        <w:t xml:space="preserve"> та </w:t>
      </w:r>
      <w:proofErr w:type="spellStart"/>
      <w:r w:rsidRPr="005E574E">
        <w:rPr>
          <w:rFonts w:ascii="Times New Roman" w:eastAsia="Times New Roman" w:hAnsi="Times New Roman" w:cs="Times New Roman"/>
          <w:color w:val="001D35"/>
          <w:sz w:val="28"/>
          <w:szCs w:val="28"/>
          <w:lang w:val="ru-RU" w:eastAsia="uk-UA"/>
        </w:rPr>
        <w:t>стимулювання</w:t>
      </w:r>
      <w:proofErr w:type="spellEnd"/>
      <w:r w:rsidRPr="005E574E">
        <w:rPr>
          <w:rFonts w:ascii="Times New Roman" w:eastAsia="Times New Roman" w:hAnsi="Times New Roman" w:cs="Times New Roman"/>
          <w:color w:val="001D35"/>
          <w:sz w:val="28"/>
          <w:szCs w:val="28"/>
          <w:lang w:val="ru-RU" w:eastAsia="uk-UA"/>
        </w:rPr>
        <w:t xml:space="preserve"> до </w:t>
      </w:r>
      <w:proofErr w:type="spellStart"/>
      <w:r w:rsidRPr="005E574E">
        <w:rPr>
          <w:rFonts w:ascii="Times New Roman" w:eastAsia="Times New Roman" w:hAnsi="Times New Roman" w:cs="Times New Roman"/>
          <w:color w:val="001D35"/>
          <w:sz w:val="28"/>
          <w:szCs w:val="28"/>
          <w:lang w:val="ru-RU" w:eastAsia="uk-UA"/>
        </w:rPr>
        <w:t>цього</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інших</w:t>
      </w:r>
      <w:proofErr w:type="spellEnd"/>
      <w:r w:rsidRPr="005E574E">
        <w:rPr>
          <w:rFonts w:ascii="Times New Roman" w:eastAsia="Times New Roman" w:hAnsi="Times New Roman" w:cs="Times New Roman"/>
          <w:color w:val="001D35"/>
          <w:sz w:val="28"/>
          <w:szCs w:val="28"/>
          <w:lang w:val="ru-RU" w:eastAsia="uk-UA"/>
        </w:rPr>
        <w:t xml:space="preserve">; </w:t>
      </w:r>
    </w:p>
    <w:p w:rsidR="005E574E" w:rsidRPr="005E574E" w:rsidRDefault="005E574E" w:rsidP="005E574E">
      <w:pPr>
        <w:spacing w:after="171" w:line="360" w:lineRule="auto"/>
        <w:ind w:firstLine="567"/>
        <w:jc w:val="both"/>
        <w:rPr>
          <w:rFonts w:ascii="Times New Roman" w:eastAsia="Times New Roman" w:hAnsi="Times New Roman" w:cs="Times New Roman"/>
          <w:color w:val="001D35"/>
          <w:sz w:val="28"/>
          <w:szCs w:val="28"/>
          <w:lang w:eastAsia="uk-UA"/>
        </w:rPr>
      </w:pPr>
      <w:r w:rsidRPr="005E574E">
        <w:rPr>
          <w:rFonts w:ascii="Times New Roman" w:eastAsia="Times New Roman" w:hAnsi="Times New Roman" w:cs="Times New Roman"/>
          <w:b/>
          <w:bCs/>
          <w:color w:val="001D35"/>
          <w:sz w:val="28"/>
          <w:szCs w:val="28"/>
          <w:lang w:val="ru-RU" w:eastAsia="uk-UA"/>
        </w:rPr>
        <w:sym w:font="Symbol" w:char="00B7"/>
      </w:r>
      <w:r w:rsidRPr="005E574E">
        <w:rPr>
          <w:rFonts w:ascii="Times New Roman" w:eastAsia="Times New Roman" w:hAnsi="Times New Roman" w:cs="Times New Roman"/>
          <w:b/>
          <w:bCs/>
          <w:color w:val="001D35"/>
          <w:sz w:val="28"/>
          <w:szCs w:val="28"/>
          <w:lang w:val="ru-RU" w:eastAsia="uk-UA"/>
        </w:rPr>
        <w:t xml:space="preserve"> </w:t>
      </w:r>
      <w:proofErr w:type="spellStart"/>
      <w:r w:rsidRPr="005E574E">
        <w:rPr>
          <w:rFonts w:ascii="Times New Roman" w:eastAsia="Times New Roman" w:hAnsi="Times New Roman" w:cs="Times New Roman"/>
          <w:b/>
          <w:bCs/>
          <w:color w:val="001D35"/>
          <w:sz w:val="28"/>
          <w:szCs w:val="28"/>
          <w:lang w:val="ru-RU" w:eastAsia="uk-UA"/>
        </w:rPr>
        <w:t>повага</w:t>
      </w:r>
      <w:proofErr w:type="spellEnd"/>
      <w:r w:rsidRPr="005E574E">
        <w:rPr>
          <w:rFonts w:ascii="Times New Roman" w:eastAsia="Times New Roman" w:hAnsi="Times New Roman" w:cs="Times New Roman"/>
          <w:color w:val="001D35"/>
          <w:sz w:val="28"/>
          <w:szCs w:val="28"/>
          <w:lang w:val="ru-RU" w:eastAsia="uk-UA"/>
        </w:rPr>
        <w:t xml:space="preserve"> – </w:t>
      </w:r>
      <w:proofErr w:type="spellStart"/>
      <w:r w:rsidRPr="005E574E">
        <w:rPr>
          <w:rFonts w:ascii="Times New Roman" w:eastAsia="Times New Roman" w:hAnsi="Times New Roman" w:cs="Times New Roman"/>
          <w:color w:val="001D35"/>
          <w:sz w:val="28"/>
          <w:szCs w:val="28"/>
          <w:lang w:val="ru-RU" w:eastAsia="uk-UA"/>
        </w:rPr>
        <w:t>повага</w:t>
      </w:r>
      <w:proofErr w:type="spellEnd"/>
      <w:r w:rsidRPr="005E574E">
        <w:rPr>
          <w:rFonts w:ascii="Times New Roman" w:eastAsia="Times New Roman" w:hAnsi="Times New Roman" w:cs="Times New Roman"/>
          <w:color w:val="001D35"/>
          <w:sz w:val="28"/>
          <w:szCs w:val="28"/>
          <w:lang w:val="ru-RU" w:eastAsia="uk-UA"/>
        </w:rPr>
        <w:t xml:space="preserve"> до </w:t>
      </w:r>
      <w:proofErr w:type="spellStart"/>
      <w:proofErr w:type="gramStart"/>
      <w:r w:rsidRPr="005E574E">
        <w:rPr>
          <w:rFonts w:ascii="Times New Roman" w:eastAsia="Times New Roman" w:hAnsi="Times New Roman" w:cs="Times New Roman"/>
          <w:color w:val="001D35"/>
          <w:sz w:val="28"/>
          <w:szCs w:val="28"/>
          <w:lang w:val="ru-RU" w:eastAsia="uk-UA"/>
        </w:rPr>
        <w:t>г</w:t>
      </w:r>
      <w:proofErr w:type="gramEnd"/>
      <w:r w:rsidRPr="005E574E">
        <w:rPr>
          <w:rFonts w:ascii="Times New Roman" w:eastAsia="Times New Roman" w:hAnsi="Times New Roman" w:cs="Times New Roman"/>
          <w:color w:val="001D35"/>
          <w:sz w:val="28"/>
          <w:szCs w:val="28"/>
          <w:lang w:val="ru-RU" w:eastAsia="uk-UA"/>
        </w:rPr>
        <w:t>ідності</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інших</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їхнього</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фізичного</w:t>
      </w:r>
      <w:proofErr w:type="spellEnd"/>
      <w:r w:rsidRPr="005E574E">
        <w:rPr>
          <w:rFonts w:ascii="Times New Roman" w:eastAsia="Times New Roman" w:hAnsi="Times New Roman" w:cs="Times New Roman"/>
          <w:color w:val="001D35"/>
          <w:sz w:val="28"/>
          <w:szCs w:val="28"/>
          <w:lang w:val="ru-RU" w:eastAsia="uk-UA"/>
        </w:rPr>
        <w:t xml:space="preserve"> та </w:t>
      </w:r>
      <w:proofErr w:type="spellStart"/>
      <w:r w:rsidRPr="005E574E">
        <w:rPr>
          <w:rFonts w:ascii="Times New Roman" w:eastAsia="Times New Roman" w:hAnsi="Times New Roman" w:cs="Times New Roman"/>
          <w:color w:val="001D35"/>
          <w:sz w:val="28"/>
          <w:szCs w:val="28"/>
          <w:lang w:val="ru-RU" w:eastAsia="uk-UA"/>
        </w:rPr>
        <w:t>психічного</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здоров’я</w:t>
      </w:r>
      <w:proofErr w:type="spellEnd"/>
      <w:r w:rsidRPr="005E574E">
        <w:rPr>
          <w:rFonts w:ascii="Times New Roman" w:eastAsia="Times New Roman" w:hAnsi="Times New Roman" w:cs="Times New Roman"/>
          <w:color w:val="001D35"/>
          <w:sz w:val="28"/>
          <w:szCs w:val="28"/>
          <w:lang w:val="ru-RU" w:eastAsia="uk-UA"/>
        </w:rPr>
        <w:t xml:space="preserve">, на благо </w:t>
      </w:r>
      <w:proofErr w:type="spellStart"/>
      <w:r w:rsidRPr="005E574E">
        <w:rPr>
          <w:rFonts w:ascii="Times New Roman" w:eastAsia="Times New Roman" w:hAnsi="Times New Roman" w:cs="Times New Roman"/>
          <w:color w:val="001D35"/>
          <w:sz w:val="28"/>
          <w:szCs w:val="28"/>
          <w:lang w:val="ru-RU" w:eastAsia="uk-UA"/>
        </w:rPr>
        <w:t>колегіальності</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з</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іншими</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учасниками</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освітнього</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процесу</w:t>
      </w:r>
      <w:proofErr w:type="spellEnd"/>
      <w:r w:rsidRPr="005E574E">
        <w:rPr>
          <w:rFonts w:ascii="Times New Roman" w:eastAsia="Times New Roman" w:hAnsi="Times New Roman" w:cs="Times New Roman"/>
          <w:color w:val="001D35"/>
          <w:sz w:val="28"/>
          <w:szCs w:val="28"/>
          <w:lang w:val="ru-RU" w:eastAsia="uk-UA"/>
        </w:rPr>
        <w:t xml:space="preserve">; </w:t>
      </w:r>
    </w:p>
    <w:p w:rsidR="005E574E" w:rsidRPr="005E574E" w:rsidRDefault="005E574E" w:rsidP="005E574E">
      <w:pPr>
        <w:spacing w:after="171" w:line="360" w:lineRule="auto"/>
        <w:ind w:firstLine="567"/>
        <w:jc w:val="both"/>
        <w:rPr>
          <w:rFonts w:ascii="Times New Roman" w:eastAsia="Times New Roman" w:hAnsi="Times New Roman" w:cs="Times New Roman"/>
          <w:color w:val="001D35"/>
          <w:sz w:val="28"/>
          <w:szCs w:val="28"/>
          <w:lang w:eastAsia="uk-UA"/>
        </w:rPr>
      </w:pPr>
      <w:r w:rsidRPr="005E574E">
        <w:rPr>
          <w:rFonts w:ascii="Times New Roman" w:eastAsia="Times New Roman" w:hAnsi="Times New Roman" w:cs="Times New Roman"/>
          <w:b/>
          <w:bCs/>
          <w:color w:val="001D35"/>
          <w:sz w:val="28"/>
          <w:szCs w:val="28"/>
          <w:lang w:val="ru-RU" w:eastAsia="uk-UA"/>
        </w:rPr>
        <w:sym w:font="Symbol" w:char="00B7"/>
      </w:r>
      <w:r w:rsidRPr="005E574E">
        <w:rPr>
          <w:rFonts w:ascii="Times New Roman" w:eastAsia="Times New Roman" w:hAnsi="Times New Roman" w:cs="Times New Roman"/>
          <w:b/>
          <w:bCs/>
          <w:color w:val="001D35"/>
          <w:sz w:val="28"/>
          <w:szCs w:val="28"/>
          <w:lang w:val="ru-RU" w:eastAsia="uk-UA"/>
        </w:rPr>
        <w:t xml:space="preserve"> </w:t>
      </w:r>
      <w:proofErr w:type="spellStart"/>
      <w:r w:rsidRPr="005E574E">
        <w:rPr>
          <w:rFonts w:ascii="Times New Roman" w:eastAsia="Times New Roman" w:hAnsi="Times New Roman" w:cs="Times New Roman"/>
          <w:b/>
          <w:bCs/>
          <w:color w:val="001D35"/>
          <w:sz w:val="28"/>
          <w:szCs w:val="28"/>
          <w:lang w:val="ru-RU" w:eastAsia="uk-UA"/>
        </w:rPr>
        <w:t>довіра</w:t>
      </w:r>
      <w:proofErr w:type="spellEnd"/>
      <w:r w:rsidRPr="005E574E">
        <w:rPr>
          <w:rFonts w:ascii="Times New Roman" w:eastAsia="Times New Roman" w:hAnsi="Times New Roman" w:cs="Times New Roman"/>
          <w:color w:val="001D35"/>
          <w:sz w:val="28"/>
          <w:szCs w:val="28"/>
          <w:lang w:val="ru-RU" w:eastAsia="uk-UA"/>
        </w:rPr>
        <w:t xml:space="preserve"> – </w:t>
      </w:r>
      <w:proofErr w:type="spellStart"/>
      <w:r w:rsidRPr="005E574E">
        <w:rPr>
          <w:rFonts w:ascii="Times New Roman" w:eastAsia="Times New Roman" w:hAnsi="Times New Roman" w:cs="Times New Roman"/>
          <w:color w:val="001D35"/>
          <w:sz w:val="28"/>
          <w:szCs w:val="28"/>
          <w:lang w:val="ru-RU" w:eastAsia="uk-UA"/>
        </w:rPr>
        <w:t>усі</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учасники</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освітнього</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процесу</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мають</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впевненість</w:t>
      </w:r>
      <w:proofErr w:type="spellEnd"/>
      <w:r w:rsidRPr="005E574E">
        <w:rPr>
          <w:rFonts w:ascii="Times New Roman" w:eastAsia="Times New Roman" w:hAnsi="Times New Roman" w:cs="Times New Roman"/>
          <w:color w:val="001D35"/>
          <w:sz w:val="28"/>
          <w:szCs w:val="28"/>
          <w:lang w:val="ru-RU" w:eastAsia="uk-UA"/>
        </w:rPr>
        <w:t xml:space="preserve"> в </w:t>
      </w:r>
      <w:proofErr w:type="spellStart"/>
      <w:r w:rsidRPr="005E574E">
        <w:rPr>
          <w:rFonts w:ascii="Times New Roman" w:eastAsia="Times New Roman" w:hAnsi="Times New Roman" w:cs="Times New Roman"/>
          <w:color w:val="001D35"/>
          <w:sz w:val="28"/>
          <w:szCs w:val="28"/>
          <w:lang w:val="ru-RU" w:eastAsia="uk-UA"/>
        </w:rPr>
        <w:t>чесності</w:t>
      </w:r>
      <w:proofErr w:type="spellEnd"/>
      <w:r w:rsidRPr="005E574E">
        <w:rPr>
          <w:rFonts w:ascii="Times New Roman" w:eastAsia="Times New Roman" w:hAnsi="Times New Roman" w:cs="Times New Roman"/>
          <w:color w:val="001D35"/>
          <w:sz w:val="28"/>
          <w:szCs w:val="28"/>
          <w:lang w:val="ru-RU" w:eastAsia="uk-UA"/>
        </w:rPr>
        <w:t xml:space="preserve"> один одного; </w:t>
      </w:r>
    </w:p>
    <w:p w:rsidR="005E574E" w:rsidRPr="005E574E" w:rsidRDefault="005E574E" w:rsidP="005E574E">
      <w:pPr>
        <w:spacing w:after="171" w:line="360" w:lineRule="auto"/>
        <w:ind w:firstLine="567"/>
        <w:jc w:val="both"/>
        <w:rPr>
          <w:rFonts w:ascii="Times New Roman" w:eastAsia="Times New Roman" w:hAnsi="Times New Roman" w:cs="Times New Roman"/>
          <w:color w:val="001D35"/>
          <w:sz w:val="28"/>
          <w:szCs w:val="28"/>
          <w:lang w:eastAsia="uk-UA"/>
        </w:rPr>
      </w:pPr>
      <w:proofErr w:type="spellStart"/>
      <w:proofErr w:type="gramStart"/>
      <w:r w:rsidRPr="005E574E">
        <w:rPr>
          <w:rFonts w:ascii="Times New Roman" w:eastAsia="Times New Roman" w:hAnsi="Times New Roman" w:cs="Times New Roman"/>
          <w:b/>
          <w:bCs/>
          <w:color w:val="001D35"/>
          <w:sz w:val="28"/>
          <w:szCs w:val="28"/>
          <w:lang w:val="ru-RU" w:eastAsia="uk-UA"/>
        </w:rPr>
        <w:t>п</w:t>
      </w:r>
      <w:proofErr w:type="gramEnd"/>
      <w:r w:rsidRPr="005E574E">
        <w:rPr>
          <w:rFonts w:ascii="Times New Roman" w:eastAsia="Times New Roman" w:hAnsi="Times New Roman" w:cs="Times New Roman"/>
          <w:b/>
          <w:bCs/>
          <w:color w:val="001D35"/>
          <w:sz w:val="28"/>
          <w:szCs w:val="28"/>
          <w:lang w:val="ru-RU" w:eastAsia="uk-UA"/>
        </w:rPr>
        <w:t>ідзвітність</w:t>
      </w:r>
      <w:proofErr w:type="spellEnd"/>
      <w:r w:rsidRPr="005E574E">
        <w:rPr>
          <w:rFonts w:ascii="Times New Roman" w:eastAsia="Times New Roman" w:hAnsi="Times New Roman" w:cs="Times New Roman"/>
          <w:color w:val="001D35"/>
          <w:sz w:val="28"/>
          <w:szCs w:val="28"/>
          <w:lang w:val="ru-RU" w:eastAsia="uk-UA"/>
        </w:rPr>
        <w:t xml:space="preserve"> – </w:t>
      </w:r>
      <w:proofErr w:type="spellStart"/>
      <w:r w:rsidRPr="005E574E">
        <w:rPr>
          <w:rFonts w:ascii="Times New Roman" w:eastAsia="Times New Roman" w:hAnsi="Times New Roman" w:cs="Times New Roman"/>
          <w:color w:val="001D35"/>
          <w:sz w:val="28"/>
          <w:szCs w:val="28"/>
          <w:lang w:val="ru-RU" w:eastAsia="uk-UA"/>
        </w:rPr>
        <w:t>учасники</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освітнього</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процесу</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належним</w:t>
      </w:r>
      <w:proofErr w:type="spellEnd"/>
      <w:r w:rsidRPr="005E574E">
        <w:rPr>
          <w:rFonts w:ascii="Times New Roman" w:eastAsia="Times New Roman" w:hAnsi="Times New Roman" w:cs="Times New Roman"/>
          <w:color w:val="001D35"/>
          <w:sz w:val="28"/>
          <w:szCs w:val="28"/>
          <w:lang w:val="ru-RU" w:eastAsia="uk-UA"/>
        </w:rPr>
        <w:t xml:space="preserve"> чином </w:t>
      </w:r>
      <w:proofErr w:type="spellStart"/>
      <w:r w:rsidRPr="005E574E">
        <w:rPr>
          <w:rFonts w:ascii="Times New Roman" w:eastAsia="Times New Roman" w:hAnsi="Times New Roman" w:cs="Times New Roman"/>
          <w:color w:val="001D35"/>
          <w:sz w:val="28"/>
          <w:szCs w:val="28"/>
          <w:lang w:val="ru-RU" w:eastAsia="uk-UA"/>
        </w:rPr>
        <w:t>використовують</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делеговані</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їм</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повноваження</w:t>
      </w:r>
      <w:proofErr w:type="spellEnd"/>
      <w:r w:rsidRPr="005E574E">
        <w:rPr>
          <w:rFonts w:ascii="Times New Roman" w:eastAsia="Times New Roman" w:hAnsi="Times New Roman" w:cs="Times New Roman"/>
          <w:color w:val="001D35"/>
          <w:sz w:val="28"/>
          <w:szCs w:val="28"/>
          <w:lang w:val="ru-RU" w:eastAsia="uk-UA"/>
        </w:rPr>
        <w:t xml:space="preserve">; </w:t>
      </w:r>
    </w:p>
    <w:p w:rsidR="005E574E" w:rsidRPr="005E574E" w:rsidRDefault="005E574E" w:rsidP="005E574E">
      <w:pPr>
        <w:spacing w:after="171" w:line="360" w:lineRule="auto"/>
        <w:ind w:firstLine="567"/>
        <w:jc w:val="both"/>
        <w:rPr>
          <w:rFonts w:ascii="Times New Roman" w:eastAsia="Times New Roman" w:hAnsi="Times New Roman" w:cs="Times New Roman"/>
          <w:color w:val="001D35"/>
          <w:sz w:val="28"/>
          <w:szCs w:val="28"/>
          <w:lang w:eastAsia="uk-UA"/>
        </w:rPr>
      </w:pPr>
      <w:r w:rsidRPr="005E574E">
        <w:rPr>
          <w:rFonts w:ascii="Times New Roman" w:eastAsia="Times New Roman" w:hAnsi="Times New Roman" w:cs="Times New Roman"/>
          <w:color w:val="001D35"/>
          <w:sz w:val="28"/>
          <w:szCs w:val="28"/>
          <w:lang w:val="ru-RU" w:eastAsia="uk-UA"/>
        </w:rPr>
        <w:sym w:font="Symbol" w:char="00B7"/>
      </w:r>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b/>
          <w:bCs/>
          <w:color w:val="001D35"/>
          <w:sz w:val="28"/>
          <w:szCs w:val="28"/>
          <w:lang w:val="ru-RU" w:eastAsia="uk-UA"/>
        </w:rPr>
        <w:t>справедливість</w:t>
      </w:r>
      <w:proofErr w:type="spellEnd"/>
      <w:r w:rsidRPr="005E574E">
        <w:rPr>
          <w:rFonts w:ascii="Times New Roman" w:eastAsia="Times New Roman" w:hAnsi="Times New Roman" w:cs="Times New Roman"/>
          <w:color w:val="001D35"/>
          <w:sz w:val="28"/>
          <w:szCs w:val="28"/>
          <w:lang w:val="ru-RU" w:eastAsia="uk-UA"/>
        </w:rPr>
        <w:t xml:space="preserve"> – </w:t>
      </w:r>
      <w:proofErr w:type="spellStart"/>
      <w:r w:rsidRPr="005E574E">
        <w:rPr>
          <w:rFonts w:ascii="Times New Roman" w:eastAsia="Times New Roman" w:hAnsi="Times New Roman" w:cs="Times New Roman"/>
          <w:color w:val="001D35"/>
          <w:sz w:val="28"/>
          <w:szCs w:val="28"/>
          <w:lang w:val="ru-RU" w:eastAsia="uk-UA"/>
        </w:rPr>
        <w:t>неупереджено</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однакове</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ставлення</w:t>
      </w:r>
      <w:proofErr w:type="spellEnd"/>
      <w:r w:rsidRPr="005E574E">
        <w:rPr>
          <w:rFonts w:ascii="Times New Roman" w:eastAsia="Times New Roman" w:hAnsi="Times New Roman" w:cs="Times New Roman"/>
          <w:color w:val="001D35"/>
          <w:sz w:val="28"/>
          <w:szCs w:val="28"/>
          <w:lang w:val="ru-RU" w:eastAsia="uk-UA"/>
        </w:rPr>
        <w:t xml:space="preserve"> </w:t>
      </w:r>
      <w:proofErr w:type="gramStart"/>
      <w:r w:rsidRPr="005E574E">
        <w:rPr>
          <w:rFonts w:ascii="Times New Roman" w:eastAsia="Times New Roman" w:hAnsi="Times New Roman" w:cs="Times New Roman"/>
          <w:color w:val="001D35"/>
          <w:sz w:val="28"/>
          <w:szCs w:val="28"/>
          <w:lang w:val="ru-RU" w:eastAsia="uk-UA"/>
        </w:rPr>
        <w:t>до</w:t>
      </w:r>
      <w:proofErr w:type="gram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усіх</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учасників</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освітнього</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процесу</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позбавлене</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дискримінації</w:t>
      </w:r>
      <w:proofErr w:type="spellEnd"/>
      <w:r w:rsidRPr="005E574E">
        <w:rPr>
          <w:rFonts w:ascii="Times New Roman" w:eastAsia="Times New Roman" w:hAnsi="Times New Roman" w:cs="Times New Roman"/>
          <w:color w:val="001D35"/>
          <w:sz w:val="28"/>
          <w:szCs w:val="28"/>
          <w:lang w:val="ru-RU" w:eastAsia="uk-UA"/>
        </w:rPr>
        <w:t xml:space="preserve"> та </w:t>
      </w:r>
      <w:proofErr w:type="spellStart"/>
      <w:r w:rsidRPr="005E574E">
        <w:rPr>
          <w:rFonts w:ascii="Times New Roman" w:eastAsia="Times New Roman" w:hAnsi="Times New Roman" w:cs="Times New Roman"/>
          <w:color w:val="001D35"/>
          <w:sz w:val="28"/>
          <w:szCs w:val="28"/>
          <w:lang w:val="ru-RU" w:eastAsia="uk-UA"/>
        </w:rPr>
        <w:t>нечесності</w:t>
      </w:r>
      <w:proofErr w:type="spellEnd"/>
      <w:r w:rsidRPr="005E574E">
        <w:rPr>
          <w:rFonts w:ascii="Times New Roman" w:eastAsia="Times New Roman" w:hAnsi="Times New Roman" w:cs="Times New Roman"/>
          <w:color w:val="001D35"/>
          <w:sz w:val="28"/>
          <w:szCs w:val="28"/>
          <w:lang w:val="ru-RU" w:eastAsia="uk-UA"/>
        </w:rPr>
        <w:t xml:space="preserve">; </w:t>
      </w:r>
    </w:p>
    <w:p w:rsidR="005E574E" w:rsidRPr="005E574E" w:rsidRDefault="005E574E" w:rsidP="005E574E">
      <w:pPr>
        <w:spacing w:after="171" w:line="360" w:lineRule="auto"/>
        <w:ind w:firstLine="567"/>
        <w:jc w:val="both"/>
        <w:rPr>
          <w:rFonts w:ascii="Times New Roman" w:eastAsia="Times New Roman" w:hAnsi="Times New Roman" w:cs="Times New Roman"/>
          <w:color w:val="001D35"/>
          <w:sz w:val="28"/>
          <w:szCs w:val="28"/>
          <w:lang w:eastAsia="uk-UA"/>
        </w:rPr>
      </w:pPr>
      <w:r w:rsidRPr="005E574E">
        <w:rPr>
          <w:rFonts w:ascii="Times New Roman" w:eastAsia="Times New Roman" w:hAnsi="Times New Roman" w:cs="Times New Roman"/>
          <w:color w:val="001D35"/>
          <w:sz w:val="28"/>
          <w:szCs w:val="28"/>
          <w:lang w:val="ru-RU" w:eastAsia="uk-UA"/>
        </w:rPr>
        <w:t xml:space="preserve"> </w:t>
      </w:r>
      <w:r w:rsidRPr="005E574E">
        <w:rPr>
          <w:rFonts w:ascii="Times New Roman" w:eastAsia="Times New Roman" w:hAnsi="Times New Roman" w:cs="Times New Roman"/>
          <w:color w:val="001D35"/>
          <w:sz w:val="28"/>
          <w:szCs w:val="28"/>
          <w:lang w:val="ru-RU" w:eastAsia="uk-UA"/>
        </w:rPr>
        <w:sym w:font="Symbol" w:char="00B7"/>
      </w:r>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b/>
          <w:bCs/>
          <w:color w:val="001D35"/>
          <w:sz w:val="28"/>
          <w:szCs w:val="28"/>
          <w:lang w:val="ru-RU" w:eastAsia="uk-UA"/>
        </w:rPr>
        <w:t>самовдосконалення</w:t>
      </w:r>
      <w:proofErr w:type="spellEnd"/>
      <w:r w:rsidRPr="005E574E">
        <w:rPr>
          <w:rFonts w:ascii="Times New Roman" w:eastAsia="Times New Roman" w:hAnsi="Times New Roman" w:cs="Times New Roman"/>
          <w:b/>
          <w:bCs/>
          <w:color w:val="001D35"/>
          <w:sz w:val="28"/>
          <w:szCs w:val="28"/>
          <w:lang w:val="ru-RU" w:eastAsia="uk-UA"/>
        </w:rPr>
        <w:t xml:space="preserve"> та </w:t>
      </w:r>
      <w:proofErr w:type="spellStart"/>
      <w:r w:rsidRPr="005E574E">
        <w:rPr>
          <w:rFonts w:ascii="Times New Roman" w:eastAsia="Times New Roman" w:hAnsi="Times New Roman" w:cs="Times New Roman"/>
          <w:b/>
          <w:bCs/>
          <w:color w:val="001D35"/>
          <w:sz w:val="28"/>
          <w:szCs w:val="28"/>
          <w:lang w:val="ru-RU" w:eastAsia="uk-UA"/>
        </w:rPr>
        <w:t>вдосконалення</w:t>
      </w:r>
      <w:proofErr w:type="spellEnd"/>
      <w:r w:rsidRPr="005E574E">
        <w:rPr>
          <w:rFonts w:ascii="Times New Roman" w:eastAsia="Times New Roman" w:hAnsi="Times New Roman" w:cs="Times New Roman"/>
          <w:color w:val="001D35"/>
          <w:sz w:val="28"/>
          <w:szCs w:val="28"/>
          <w:lang w:val="ru-RU" w:eastAsia="uk-UA"/>
        </w:rPr>
        <w:t xml:space="preserve"> – </w:t>
      </w:r>
      <w:proofErr w:type="spellStart"/>
      <w:r w:rsidRPr="005E574E">
        <w:rPr>
          <w:rFonts w:ascii="Times New Roman" w:eastAsia="Times New Roman" w:hAnsi="Times New Roman" w:cs="Times New Roman"/>
          <w:color w:val="001D35"/>
          <w:sz w:val="28"/>
          <w:szCs w:val="28"/>
          <w:lang w:val="ru-RU" w:eastAsia="uk-UA"/>
        </w:rPr>
        <w:t>учасники</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освітнього</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процесу</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визнають</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важливість</w:t>
      </w:r>
      <w:proofErr w:type="spellEnd"/>
      <w:r w:rsidRPr="005E574E">
        <w:rPr>
          <w:rFonts w:ascii="Times New Roman" w:eastAsia="Times New Roman" w:hAnsi="Times New Roman" w:cs="Times New Roman"/>
          <w:color w:val="001D35"/>
          <w:sz w:val="28"/>
          <w:szCs w:val="28"/>
          <w:lang w:val="ru-RU" w:eastAsia="uk-UA"/>
        </w:rPr>
        <w:t xml:space="preserve"> та </w:t>
      </w:r>
      <w:proofErr w:type="spellStart"/>
      <w:r w:rsidRPr="005E574E">
        <w:rPr>
          <w:rFonts w:ascii="Times New Roman" w:eastAsia="Times New Roman" w:hAnsi="Times New Roman" w:cs="Times New Roman"/>
          <w:color w:val="001D35"/>
          <w:sz w:val="28"/>
          <w:szCs w:val="28"/>
          <w:lang w:val="ru-RU" w:eastAsia="uk-UA"/>
        </w:rPr>
        <w:t>докладають</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максимальних</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зусиль</w:t>
      </w:r>
      <w:proofErr w:type="spellEnd"/>
      <w:r w:rsidRPr="005E574E">
        <w:rPr>
          <w:rFonts w:ascii="Times New Roman" w:eastAsia="Times New Roman" w:hAnsi="Times New Roman" w:cs="Times New Roman"/>
          <w:color w:val="001D35"/>
          <w:sz w:val="28"/>
          <w:szCs w:val="28"/>
          <w:lang w:val="ru-RU" w:eastAsia="uk-UA"/>
        </w:rPr>
        <w:t xml:space="preserve"> </w:t>
      </w:r>
      <w:proofErr w:type="gramStart"/>
      <w:r w:rsidRPr="005E574E">
        <w:rPr>
          <w:rFonts w:ascii="Times New Roman" w:eastAsia="Times New Roman" w:hAnsi="Times New Roman" w:cs="Times New Roman"/>
          <w:color w:val="001D35"/>
          <w:sz w:val="28"/>
          <w:szCs w:val="28"/>
          <w:lang w:val="ru-RU" w:eastAsia="uk-UA"/>
        </w:rPr>
        <w:t>до</w:t>
      </w:r>
      <w:proofErr w:type="gram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постійного</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вдосконалення</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освітньої</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системи</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зокрема</w:t>
      </w:r>
      <w:proofErr w:type="spellEnd"/>
      <w:r w:rsidRPr="005E574E">
        <w:rPr>
          <w:rFonts w:ascii="Times New Roman" w:eastAsia="Times New Roman" w:hAnsi="Times New Roman" w:cs="Times New Roman"/>
          <w:color w:val="001D35"/>
          <w:sz w:val="28"/>
          <w:szCs w:val="28"/>
          <w:lang w:val="ru-RU" w:eastAsia="uk-UA"/>
        </w:rPr>
        <w:t xml:space="preserve"> через </w:t>
      </w:r>
      <w:proofErr w:type="spellStart"/>
      <w:r w:rsidRPr="005E574E">
        <w:rPr>
          <w:rFonts w:ascii="Times New Roman" w:eastAsia="Times New Roman" w:hAnsi="Times New Roman" w:cs="Times New Roman"/>
          <w:color w:val="001D35"/>
          <w:sz w:val="28"/>
          <w:szCs w:val="28"/>
          <w:lang w:val="ru-RU" w:eastAsia="uk-UA"/>
        </w:rPr>
        <w:t>власний</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професійний</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розвиток</w:t>
      </w:r>
      <w:proofErr w:type="spellEnd"/>
      <w:r w:rsidRPr="005E574E">
        <w:rPr>
          <w:rFonts w:ascii="Times New Roman" w:eastAsia="Times New Roman" w:hAnsi="Times New Roman" w:cs="Times New Roman"/>
          <w:color w:val="001D35"/>
          <w:sz w:val="28"/>
          <w:szCs w:val="28"/>
          <w:lang w:val="ru-RU" w:eastAsia="uk-UA"/>
        </w:rPr>
        <w:t xml:space="preserve">; </w:t>
      </w:r>
    </w:p>
    <w:p w:rsidR="005E574E" w:rsidRPr="005E574E" w:rsidRDefault="005E574E" w:rsidP="005E574E">
      <w:pPr>
        <w:spacing w:after="171" w:line="360" w:lineRule="auto"/>
        <w:ind w:firstLine="567"/>
        <w:jc w:val="both"/>
        <w:rPr>
          <w:rFonts w:ascii="Times New Roman" w:eastAsia="Times New Roman" w:hAnsi="Times New Roman" w:cs="Times New Roman"/>
          <w:color w:val="001D35"/>
          <w:sz w:val="28"/>
          <w:szCs w:val="28"/>
          <w:lang w:eastAsia="uk-UA"/>
        </w:rPr>
      </w:pPr>
      <w:r w:rsidRPr="005E574E">
        <w:rPr>
          <w:rFonts w:ascii="Times New Roman" w:eastAsia="Times New Roman" w:hAnsi="Times New Roman" w:cs="Times New Roman"/>
          <w:color w:val="001D35"/>
          <w:sz w:val="28"/>
          <w:szCs w:val="28"/>
          <w:lang w:val="ru-RU" w:eastAsia="uk-UA"/>
        </w:rPr>
        <w:sym w:font="Symbol" w:char="00B7"/>
      </w:r>
      <w:r w:rsidRPr="005E574E">
        <w:rPr>
          <w:rFonts w:ascii="Times New Roman" w:eastAsia="Times New Roman" w:hAnsi="Times New Roman" w:cs="Times New Roman"/>
          <w:b/>
          <w:bCs/>
          <w:color w:val="001D35"/>
          <w:sz w:val="28"/>
          <w:szCs w:val="28"/>
          <w:lang w:val="ru-RU" w:eastAsia="uk-UA"/>
        </w:rPr>
        <w:t xml:space="preserve"> </w:t>
      </w:r>
      <w:proofErr w:type="spellStart"/>
      <w:r w:rsidRPr="005E574E">
        <w:rPr>
          <w:rFonts w:ascii="Times New Roman" w:eastAsia="Times New Roman" w:hAnsi="Times New Roman" w:cs="Times New Roman"/>
          <w:b/>
          <w:bCs/>
          <w:color w:val="001D35"/>
          <w:sz w:val="28"/>
          <w:szCs w:val="28"/>
          <w:lang w:val="ru-RU" w:eastAsia="uk-UA"/>
        </w:rPr>
        <w:t>відповідальність</w:t>
      </w:r>
      <w:proofErr w:type="spellEnd"/>
      <w:r w:rsidRPr="005E574E">
        <w:rPr>
          <w:rFonts w:ascii="Times New Roman" w:eastAsia="Times New Roman" w:hAnsi="Times New Roman" w:cs="Times New Roman"/>
          <w:color w:val="001D35"/>
          <w:sz w:val="28"/>
          <w:szCs w:val="28"/>
          <w:lang w:val="ru-RU" w:eastAsia="uk-UA"/>
        </w:rPr>
        <w:t xml:space="preserve"> – </w:t>
      </w:r>
      <w:proofErr w:type="spellStart"/>
      <w:r w:rsidRPr="005E574E">
        <w:rPr>
          <w:rFonts w:ascii="Times New Roman" w:eastAsia="Times New Roman" w:hAnsi="Times New Roman" w:cs="Times New Roman"/>
          <w:color w:val="001D35"/>
          <w:sz w:val="28"/>
          <w:szCs w:val="28"/>
          <w:lang w:val="ru-RU" w:eastAsia="uk-UA"/>
        </w:rPr>
        <w:t>вміння</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proofErr w:type="gramStart"/>
      <w:r w:rsidRPr="005E574E">
        <w:rPr>
          <w:rFonts w:ascii="Times New Roman" w:eastAsia="Times New Roman" w:hAnsi="Times New Roman" w:cs="Times New Roman"/>
          <w:color w:val="001D35"/>
          <w:sz w:val="28"/>
          <w:szCs w:val="28"/>
          <w:lang w:val="ru-RU" w:eastAsia="uk-UA"/>
        </w:rPr>
        <w:t>брати</w:t>
      </w:r>
      <w:proofErr w:type="spellEnd"/>
      <w:r w:rsidRPr="005E574E">
        <w:rPr>
          <w:rFonts w:ascii="Times New Roman" w:eastAsia="Times New Roman" w:hAnsi="Times New Roman" w:cs="Times New Roman"/>
          <w:color w:val="001D35"/>
          <w:sz w:val="28"/>
          <w:szCs w:val="28"/>
          <w:lang w:val="ru-RU" w:eastAsia="uk-UA"/>
        </w:rPr>
        <w:t xml:space="preserve"> на</w:t>
      </w:r>
      <w:proofErr w:type="gramEnd"/>
      <w:r w:rsidRPr="005E574E">
        <w:rPr>
          <w:rFonts w:ascii="Times New Roman" w:eastAsia="Times New Roman" w:hAnsi="Times New Roman" w:cs="Times New Roman"/>
          <w:color w:val="001D35"/>
          <w:sz w:val="28"/>
          <w:szCs w:val="28"/>
          <w:lang w:val="ru-RU" w:eastAsia="uk-UA"/>
        </w:rPr>
        <w:t xml:space="preserve"> себе </w:t>
      </w:r>
      <w:proofErr w:type="spellStart"/>
      <w:r w:rsidRPr="005E574E">
        <w:rPr>
          <w:rFonts w:ascii="Times New Roman" w:eastAsia="Times New Roman" w:hAnsi="Times New Roman" w:cs="Times New Roman"/>
          <w:color w:val="001D35"/>
          <w:sz w:val="28"/>
          <w:szCs w:val="28"/>
          <w:lang w:val="ru-RU" w:eastAsia="uk-UA"/>
        </w:rPr>
        <w:t>відповідальність</w:t>
      </w:r>
      <w:proofErr w:type="spellEnd"/>
      <w:r w:rsidRPr="005E574E">
        <w:rPr>
          <w:rFonts w:ascii="Times New Roman" w:eastAsia="Times New Roman" w:hAnsi="Times New Roman" w:cs="Times New Roman"/>
          <w:color w:val="001D35"/>
          <w:sz w:val="28"/>
          <w:szCs w:val="28"/>
          <w:lang w:val="ru-RU" w:eastAsia="uk-UA"/>
        </w:rPr>
        <w:t xml:space="preserve"> за </w:t>
      </w:r>
      <w:proofErr w:type="spellStart"/>
      <w:r w:rsidRPr="005E574E">
        <w:rPr>
          <w:rFonts w:ascii="Times New Roman" w:eastAsia="Times New Roman" w:hAnsi="Times New Roman" w:cs="Times New Roman"/>
          <w:color w:val="001D35"/>
          <w:sz w:val="28"/>
          <w:szCs w:val="28"/>
          <w:lang w:val="ru-RU" w:eastAsia="uk-UA"/>
        </w:rPr>
        <w:t>результати</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своєї</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діяльності</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виконувати</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взяті</w:t>
      </w:r>
      <w:proofErr w:type="spellEnd"/>
      <w:r w:rsidRPr="005E574E">
        <w:rPr>
          <w:rFonts w:ascii="Times New Roman" w:eastAsia="Times New Roman" w:hAnsi="Times New Roman" w:cs="Times New Roman"/>
          <w:color w:val="001D35"/>
          <w:sz w:val="28"/>
          <w:szCs w:val="28"/>
          <w:lang w:val="ru-RU" w:eastAsia="uk-UA"/>
        </w:rPr>
        <w:t xml:space="preserve"> на себе </w:t>
      </w:r>
      <w:proofErr w:type="spellStart"/>
      <w:r w:rsidRPr="005E574E">
        <w:rPr>
          <w:rFonts w:ascii="Times New Roman" w:eastAsia="Times New Roman" w:hAnsi="Times New Roman" w:cs="Times New Roman"/>
          <w:color w:val="001D35"/>
          <w:sz w:val="28"/>
          <w:szCs w:val="28"/>
          <w:lang w:val="ru-RU" w:eastAsia="uk-UA"/>
        </w:rPr>
        <w:t>певні</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зобов’язання</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протистояти</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проявам</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академічної</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недоброчесності</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подавати</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приклади</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гідної</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поведінки</w:t>
      </w:r>
      <w:proofErr w:type="spellEnd"/>
      <w:r w:rsidRPr="005E574E">
        <w:rPr>
          <w:rFonts w:ascii="Times New Roman" w:eastAsia="Times New Roman" w:hAnsi="Times New Roman" w:cs="Times New Roman"/>
          <w:color w:val="001D35"/>
          <w:sz w:val="28"/>
          <w:szCs w:val="28"/>
          <w:lang w:val="ru-RU" w:eastAsia="uk-UA"/>
        </w:rPr>
        <w:t xml:space="preserve">; </w:t>
      </w:r>
    </w:p>
    <w:p w:rsidR="005E574E" w:rsidRPr="005E574E" w:rsidRDefault="005E574E" w:rsidP="005E574E">
      <w:pPr>
        <w:spacing w:after="171" w:line="360" w:lineRule="auto"/>
        <w:ind w:firstLine="567"/>
        <w:jc w:val="both"/>
        <w:rPr>
          <w:rFonts w:ascii="Times New Roman" w:eastAsia="Times New Roman" w:hAnsi="Times New Roman" w:cs="Times New Roman"/>
          <w:color w:val="001D35"/>
          <w:sz w:val="28"/>
          <w:szCs w:val="28"/>
          <w:lang w:eastAsia="uk-UA"/>
        </w:rPr>
      </w:pPr>
      <w:r w:rsidRPr="005E574E">
        <w:rPr>
          <w:rFonts w:ascii="Times New Roman" w:eastAsia="Times New Roman" w:hAnsi="Times New Roman" w:cs="Times New Roman"/>
          <w:color w:val="001D35"/>
          <w:sz w:val="28"/>
          <w:szCs w:val="28"/>
          <w:lang w:val="ru-RU" w:eastAsia="uk-UA"/>
        </w:rPr>
        <w:lastRenderedPageBreak/>
        <w:sym w:font="Symbol" w:char="00B7"/>
      </w:r>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b/>
          <w:bCs/>
          <w:color w:val="001D35"/>
          <w:sz w:val="28"/>
          <w:szCs w:val="28"/>
          <w:lang w:val="ru-RU" w:eastAsia="uk-UA"/>
        </w:rPr>
        <w:t>сумлінність</w:t>
      </w:r>
      <w:proofErr w:type="spellEnd"/>
      <w:r w:rsidRPr="005E574E">
        <w:rPr>
          <w:rFonts w:ascii="Times New Roman" w:eastAsia="Times New Roman" w:hAnsi="Times New Roman" w:cs="Times New Roman"/>
          <w:color w:val="001D35"/>
          <w:sz w:val="28"/>
          <w:szCs w:val="28"/>
          <w:lang w:val="ru-RU" w:eastAsia="uk-UA"/>
        </w:rPr>
        <w:t xml:space="preserve"> – </w:t>
      </w:r>
      <w:proofErr w:type="spellStart"/>
      <w:r w:rsidRPr="005E574E">
        <w:rPr>
          <w:rFonts w:ascii="Times New Roman" w:eastAsia="Times New Roman" w:hAnsi="Times New Roman" w:cs="Times New Roman"/>
          <w:color w:val="001D35"/>
          <w:sz w:val="28"/>
          <w:szCs w:val="28"/>
          <w:lang w:val="ru-RU" w:eastAsia="uk-UA"/>
        </w:rPr>
        <w:t>учасники</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освітнього</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процесу</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належним</w:t>
      </w:r>
      <w:proofErr w:type="spellEnd"/>
      <w:r w:rsidRPr="005E574E">
        <w:rPr>
          <w:rFonts w:ascii="Times New Roman" w:eastAsia="Times New Roman" w:hAnsi="Times New Roman" w:cs="Times New Roman"/>
          <w:color w:val="001D35"/>
          <w:sz w:val="28"/>
          <w:szCs w:val="28"/>
          <w:lang w:val="ru-RU" w:eastAsia="uk-UA"/>
        </w:rPr>
        <w:t xml:space="preserve"> чином </w:t>
      </w:r>
      <w:proofErr w:type="spellStart"/>
      <w:r w:rsidRPr="005E574E">
        <w:rPr>
          <w:rFonts w:ascii="Times New Roman" w:eastAsia="Times New Roman" w:hAnsi="Times New Roman" w:cs="Times New Roman"/>
          <w:color w:val="001D35"/>
          <w:sz w:val="28"/>
          <w:szCs w:val="28"/>
          <w:lang w:val="ru-RU" w:eastAsia="uk-UA"/>
        </w:rPr>
        <w:t>використовують</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делеговані</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їм</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повноваження</w:t>
      </w:r>
      <w:proofErr w:type="spellEnd"/>
      <w:r w:rsidRPr="005E574E">
        <w:rPr>
          <w:rFonts w:ascii="Times New Roman" w:eastAsia="Times New Roman" w:hAnsi="Times New Roman" w:cs="Times New Roman"/>
          <w:color w:val="001D35"/>
          <w:sz w:val="28"/>
          <w:szCs w:val="28"/>
          <w:lang w:val="ru-RU" w:eastAsia="uk-UA"/>
        </w:rPr>
        <w:t xml:space="preserve"> без </w:t>
      </w:r>
      <w:proofErr w:type="spellStart"/>
      <w:r w:rsidRPr="005E574E">
        <w:rPr>
          <w:rFonts w:ascii="Times New Roman" w:eastAsia="Times New Roman" w:hAnsi="Times New Roman" w:cs="Times New Roman"/>
          <w:color w:val="001D35"/>
          <w:sz w:val="28"/>
          <w:szCs w:val="28"/>
          <w:lang w:val="ru-RU" w:eastAsia="uk-UA"/>
        </w:rPr>
        <w:t>перевищення</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або</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несумлінності</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їх</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виконання</w:t>
      </w:r>
      <w:proofErr w:type="spellEnd"/>
      <w:r w:rsidRPr="005E574E">
        <w:rPr>
          <w:rFonts w:ascii="Times New Roman" w:eastAsia="Times New Roman" w:hAnsi="Times New Roman" w:cs="Times New Roman"/>
          <w:color w:val="001D35"/>
          <w:sz w:val="28"/>
          <w:szCs w:val="28"/>
          <w:lang w:val="ru-RU" w:eastAsia="uk-UA"/>
        </w:rPr>
        <w:t xml:space="preserve">; </w:t>
      </w:r>
    </w:p>
    <w:p w:rsidR="005E574E" w:rsidRPr="005E574E" w:rsidRDefault="005E574E" w:rsidP="005E574E">
      <w:pPr>
        <w:spacing w:after="171" w:line="360" w:lineRule="auto"/>
        <w:ind w:firstLine="567"/>
        <w:jc w:val="both"/>
        <w:rPr>
          <w:rFonts w:ascii="Times New Roman" w:eastAsia="Times New Roman" w:hAnsi="Times New Roman" w:cs="Times New Roman"/>
          <w:color w:val="001D35"/>
          <w:sz w:val="28"/>
          <w:szCs w:val="28"/>
          <w:lang w:eastAsia="uk-UA"/>
        </w:rPr>
      </w:pPr>
      <w:r w:rsidRPr="005E574E">
        <w:rPr>
          <w:rFonts w:ascii="Times New Roman" w:eastAsia="Times New Roman" w:hAnsi="Times New Roman" w:cs="Times New Roman"/>
          <w:b/>
          <w:bCs/>
          <w:color w:val="001D35"/>
          <w:sz w:val="28"/>
          <w:szCs w:val="28"/>
          <w:lang w:val="ru-RU" w:eastAsia="uk-UA"/>
        </w:rPr>
        <w:sym w:font="Symbol" w:char="00B7"/>
      </w:r>
      <w:r w:rsidRPr="005E574E">
        <w:rPr>
          <w:rFonts w:ascii="Times New Roman" w:eastAsia="Times New Roman" w:hAnsi="Times New Roman" w:cs="Times New Roman"/>
          <w:b/>
          <w:bCs/>
          <w:color w:val="001D35"/>
          <w:sz w:val="28"/>
          <w:szCs w:val="28"/>
          <w:lang w:val="ru-RU" w:eastAsia="uk-UA"/>
        </w:rPr>
        <w:t xml:space="preserve"> </w:t>
      </w:r>
      <w:proofErr w:type="spellStart"/>
      <w:r w:rsidRPr="005E574E">
        <w:rPr>
          <w:rFonts w:ascii="Times New Roman" w:eastAsia="Times New Roman" w:hAnsi="Times New Roman" w:cs="Times New Roman"/>
          <w:b/>
          <w:bCs/>
          <w:color w:val="001D35"/>
          <w:sz w:val="28"/>
          <w:szCs w:val="28"/>
          <w:lang w:val="ru-RU" w:eastAsia="uk-UA"/>
        </w:rPr>
        <w:t>демократичність</w:t>
      </w:r>
      <w:proofErr w:type="spellEnd"/>
      <w:r w:rsidRPr="005E574E">
        <w:rPr>
          <w:rFonts w:ascii="Times New Roman" w:eastAsia="Times New Roman" w:hAnsi="Times New Roman" w:cs="Times New Roman"/>
          <w:b/>
          <w:bCs/>
          <w:color w:val="001D35"/>
          <w:sz w:val="28"/>
          <w:szCs w:val="28"/>
          <w:lang w:val="ru-RU" w:eastAsia="uk-UA"/>
        </w:rPr>
        <w:t xml:space="preserve"> </w:t>
      </w:r>
      <w:proofErr w:type="spellStart"/>
      <w:r w:rsidRPr="005E574E">
        <w:rPr>
          <w:rFonts w:ascii="Times New Roman" w:eastAsia="Times New Roman" w:hAnsi="Times New Roman" w:cs="Times New Roman"/>
          <w:b/>
          <w:bCs/>
          <w:color w:val="001D35"/>
          <w:sz w:val="28"/>
          <w:szCs w:val="28"/>
          <w:lang w:val="ru-RU" w:eastAsia="uk-UA"/>
        </w:rPr>
        <w:t>управління</w:t>
      </w:r>
      <w:proofErr w:type="spellEnd"/>
      <w:r w:rsidRPr="005E574E">
        <w:rPr>
          <w:rFonts w:ascii="Times New Roman" w:eastAsia="Times New Roman" w:hAnsi="Times New Roman" w:cs="Times New Roman"/>
          <w:color w:val="001D35"/>
          <w:sz w:val="28"/>
          <w:szCs w:val="28"/>
          <w:lang w:val="ru-RU" w:eastAsia="uk-UA"/>
        </w:rPr>
        <w:t xml:space="preserve"> – </w:t>
      </w:r>
      <w:proofErr w:type="spellStart"/>
      <w:r w:rsidRPr="005E574E">
        <w:rPr>
          <w:rFonts w:ascii="Times New Roman" w:eastAsia="Times New Roman" w:hAnsi="Times New Roman" w:cs="Times New Roman"/>
          <w:color w:val="001D35"/>
          <w:sz w:val="28"/>
          <w:szCs w:val="28"/>
          <w:lang w:val="ru-RU" w:eastAsia="uk-UA"/>
        </w:rPr>
        <w:t>управління</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Університетом</w:t>
      </w:r>
      <w:proofErr w:type="spellEnd"/>
      <w:r w:rsidRPr="005E574E">
        <w:rPr>
          <w:rFonts w:ascii="Times New Roman" w:eastAsia="Times New Roman" w:hAnsi="Times New Roman" w:cs="Times New Roman"/>
          <w:color w:val="001D35"/>
          <w:sz w:val="28"/>
          <w:szCs w:val="28"/>
          <w:lang w:val="ru-RU" w:eastAsia="uk-UA"/>
        </w:rPr>
        <w:t xml:space="preserve"> на </w:t>
      </w:r>
      <w:proofErr w:type="spellStart"/>
      <w:r w:rsidRPr="005E574E">
        <w:rPr>
          <w:rFonts w:ascii="Times New Roman" w:eastAsia="Times New Roman" w:hAnsi="Times New Roman" w:cs="Times New Roman"/>
          <w:color w:val="001D35"/>
          <w:sz w:val="28"/>
          <w:szCs w:val="28"/>
          <w:lang w:val="ru-RU" w:eastAsia="uk-UA"/>
        </w:rPr>
        <w:t>основі</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залучення</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усіх</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відповідних</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учасників</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освітнього</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процесу</w:t>
      </w:r>
      <w:proofErr w:type="spellEnd"/>
      <w:r w:rsidRPr="005E574E">
        <w:rPr>
          <w:rFonts w:ascii="Times New Roman" w:eastAsia="Times New Roman" w:hAnsi="Times New Roman" w:cs="Times New Roman"/>
          <w:color w:val="001D35"/>
          <w:sz w:val="28"/>
          <w:szCs w:val="28"/>
          <w:lang w:val="ru-RU" w:eastAsia="uk-UA"/>
        </w:rPr>
        <w:t xml:space="preserve"> та </w:t>
      </w:r>
      <w:proofErr w:type="spellStart"/>
      <w:r w:rsidRPr="005E574E">
        <w:rPr>
          <w:rFonts w:ascii="Times New Roman" w:eastAsia="Times New Roman" w:hAnsi="Times New Roman" w:cs="Times New Roman"/>
          <w:color w:val="001D35"/>
          <w:sz w:val="28"/>
          <w:szCs w:val="28"/>
          <w:lang w:val="ru-RU" w:eastAsia="uk-UA"/>
        </w:rPr>
        <w:t>етичному</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виконанні</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своїх</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повноважень</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керівництвом</w:t>
      </w:r>
      <w:proofErr w:type="spellEnd"/>
      <w:r w:rsidRPr="005E574E">
        <w:rPr>
          <w:rFonts w:ascii="Times New Roman" w:eastAsia="Times New Roman" w:hAnsi="Times New Roman" w:cs="Times New Roman"/>
          <w:color w:val="001D35"/>
          <w:sz w:val="28"/>
          <w:szCs w:val="28"/>
          <w:lang w:val="ru-RU" w:eastAsia="uk-UA"/>
        </w:rPr>
        <w:t xml:space="preserve"> на </w:t>
      </w:r>
      <w:proofErr w:type="spellStart"/>
      <w:proofErr w:type="gramStart"/>
      <w:r w:rsidRPr="005E574E">
        <w:rPr>
          <w:rFonts w:ascii="Times New Roman" w:eastAsia="Times New Roman" w:hAnsi="Times New Roman" w:cs="Times New Roman"/>
          <w:color w:val="001D35"/>
          <w:sz w:val="28"/>
          <w:szCs w:val="28"/>
          <w:lang w:val="ru-RU" w:eastAsia="uk-UA"/>
        </w:rPr>
        <w:t>р</w:t>
      </w:r>
      <w:proofErr w:type="gramEnd"/>
      <w:r w:rsidRPr="005E574E">
        <w:rPr>
          <w:rFonts w:ascii="Times New Roman" w:eastAsia="Times New Roman" w:hAnsi="Times New Roman" w:cs="Times New Roman"/>
          <w:color w:val="001D35"/>
          <w:sz w:val="28"/>
          <w:szCs w:val="28"/>
          <w:lang w:val="ru-RU" w:eastAsia="uk-UA"/>
        </w:rPr>
        <w:t>ізних</w:t>
      </w:r>
      <w:proofErr w:type="spellEnd"/>
      <w:r w:rsidRPr="005E574E">
        <w:rPr>
          <w:rFonts w:ascii="Times New Roman" w:eastAsia="Times New Roman" w:hAnsi="Times New Roman" w:cs="Times New Roman"/>
          <w:color w:val="001D35"/>
          <w:sz w:val="28"/>
          <w:szCs w:val="28"/>
          <w:lang w:val="ru-RU" w:eastAsia="uk-UA"/>
        </w:rPr>
        <w:t xml:space="preserve"> ланках; </w:t>
      </w:r>
    </w:p>
    <w:p w:rsidR="005E574E" w:rsidRPr="005E574E" w:rsidRDefault="005E574E" w:rsidP="005E574E">
      <w:pPr>
        <w:spacing w:after="171" w:line="360" w:lineRule="auto"/>
        <w:ind w:firstLine="567"/>
        <w:jc w:val="both"/>
        <w:rPr>
          <w:rFonts w:ascii="Times New Roman" w:eastAsia="Times New Roman" w:hAnsi="Times New Roman" w:cs="Times New Roman"/>
          <w:color w:val="001D35"/>
          <w:sz w:val="28"/>
          <w:szCs w:val="28"/>
          <w:lang w:eastAsia="uk-UA"/>
        </w:rPr>
      </w:pPr>
      <w:r w:rsidRPr="005E574E">
        <w:rPr>
          <w:rFonts w:ascii="Times New Roman" w:eastAsia="Times New Roman" w:hAnsi="Times New Roman" w:cs="Times New Roman"/>
          <w:color w:val="001D35"/>
          <w:sz w:val="28"/>
          <w:szCs w:val="28"/>
          <w:lang w:val="ru-RU" w:eastAsia="uk-UA"/>
        </w:rPr>
        <w:t xml:space="preserve"> </w:t>
      </w:r>
      <w:r w:rsidRPr="005E574E">
        <w:rPr>
          <w:rFonts w:ascii="Times New Roman" w:eastAsia="Times New Roman" w:hAnsi="Times New Roman" w:cs="Times New Roman"/>
          <w:color w:val="001D35"/>
          <w:sz w:val="28"/>
          <w:szCs w:val="28"/>
          <w:lang w:val="ru-RU" w:eastAsia="uk-UA"/>
        </w:rPr>
        <w:sym w:font="Symbol" w:char="00B7"/>
      </w:r>
      <w:r w:rsidRPr="005E574E">
        <w:rPr>
          <w:rFonts w:ascii="Times New Roman" w:eastAsia="Times New Roman" w:hAnsi="Times New Roman" w:cs="Times New Roman"/>
          <w:b/>
          <w:bCs/>
          <w:color w:val="001D35"/>
          <w:sz w:val="28"/>
          <w:szCs w:val="28"/>
          <w:lang w:val="ru-RU" w:eastAsia="uk-UA"/>
        </w:rPr>
        <w:t xml:space="preserve"> </w:t>
      </w:r>
      <w:proofErr w:type="spellStart"/>
      <w:r w:rsidRPr="005E574E">
        <w:rPr>
          <w:rFonts w:ascii="Times New Roman" w:eastAsia="Times New Roman" w:hAnsi="Times New Roman" w:cs="Times New Roman"/>
          <w:b/>
          <w:bCs/>
          <w:color w:val="001D35"/>
          <w:sz w:val="28"/>
          <w:szCs w:val="28"/>
          <w:lang w:val="ru-RU" w:eastAsia="uk-UA"/>
        </w:rPr>
        <w:t>професіоналізм</w:t>
      </w:r>
      <w:proofErr w:type="spellEnd"/>
      <w:r w:rsidRPr="005E574E">
        <w:rPr>
          <w:rFonts w:ascii="Times New Roman" w:eastAsia="Times New Roman" w:hAnsi="Times New Roman" w:cs="Times New Roman"/>
          <w:color w:val="001D35"/>
          <w:sz w:val="28"/>
          <w:szCs w:val="28"/>
          <w:lang w:val="ru-RU" w:eastAsia="uk-UA"/>
        </w:rPr>
        <w:t xml:space="preserve"> – </w:t>
      </w:r>
      <w:proofErr w:type="spellStart"/>
      <w:proofErr w:type="gramStart"/>
      <w:r w:rsidRPr="005E574E">
        <w:rPr>
          <w:rFonts w:ascii="Times New Roman" w:eastAsia="Times New Roman" w:hAnsi="Times New Roman" w:cs="Times New Roman"/>
          <w:color w:val="001D35"/>
          <w:sz w:val="28"/>
          <w:szCs w:val="28"/>
          <w:lang w:val="ru-RU" w:eastAsia="uk-UA"/>
        </w:rPr>
        <w:t>п</w:t>
      </w:r>
      <w:proofErr w:type="gramEnd"/>
      <w:r w:rsidRPr="005E574E">
        <w:rPr>
          <w:rFonts w:ascii="Times New Roman" w:eastAsia="Times New Roman" w:hAnsi="Times New Roman" w:cs="Times New Roman"/>
          <w:color w:val="001D35"/>
          <w:sz w:val="28"/>
          <w:szCs w:val="28"/>
          <w:lang w:val="ru-RU" w:eastAsia="uk-UA"/>
        </w:rPr>
        <w:t>ідтримання</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високого</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рівня</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компетентності</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кожним</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учасником</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освітнього</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процесу</w:t>
      </w:r>
      <w:proofErr w:type="spellEnd"/>
      <w:r w:rsidRPr="005E574E">
        <w:rPr>
          <w:rFonts w:ascii="Times New Roman" w:eastAsia="Times New Roman" w:hAnsi="Times New Roman" w:cs="Times New Roman"/>
          <w:color w:val="001D35"/>
          <w:sz w:val="28"/>
          <w:szCs w:val="28"/>
          <w:lang w:val="ru-RU" w:eastAsia="uk-UA"/>
        </w:rPr>
        <w:t xml:space="preserve">. </w:t>
      </w:r>
    </w:p>
    <w:p w:rsidR="005E574E" w:rsidRPr="005E574E" w:rsidRDefault="005E574E" w:rsidP="005E574E">
      <w:pPr>
        <w:spacing w:after="171" w:line="360" w:lineRule="auto"/>
        <w:ind w:firstLine="567"/>
        <w:jc w:val="both"/>
        <w:rPr>
          <w:rFonts w:ascii="Times New Roman" w:eastAsia="Times New Roman" w:hAnsi="Times New Roman" w:cs="Times New Roman"/>
          <w:color w:val="001D35"/>
          <w:sz w:val="28"/>
          <w:szCs w:val="28"/>
          <w:lang w:eastAsia="uk-UA"/>
        </w:rPr>
      </w:pPr>
      <w:proofErr w:type="spellStart"/>
      <w:r w:rsidRPr="005E574E">
        <w:rPr>
          <w:rFonts w:ascii="Times New Roman" w:eastAsia="Times New Roman" w:hAnsi="Times New Roman" w:cs="Times New Roman"/>
          <w:b/>
          <w:bCs/>
          <w:color w:val="001D35"/>
          <w:sz w:val="28"/>
          <w:szCs w:val="28"/>
          <w:lang w:val="ru-RU" w:eastAsia="uk-UA"/>
        </w:rPr>
        <w:t>Дотримання</w:t>
      </w:r>
      <w:proofErr w:type="spellEnd"/>
      <w:r w:rsidRPr="005E574E">
        <w:rPr>
          <w:rFonts w:ascii="Times New Roman" w:eastAsia="Times New Roman" w:hAnsi="Times New Roman" w:cs="Times New Roman"/>
          <w:b/>
          <w:bCs/>
          <w:color w:val="001D35"/>
          <w:sz w:val="28"/>
          <w:szCs w:val="28"/>
          <w:lang w:val="ru-RU" w:eastAsia="uk-UA"/>
        </w:rPr>
        <w:t xml:space="preserve"> </w:t>
      </w:r>
      <w:proofErr w:type="spellStart"/>
      <w:r w:rsidRPr="005E574E">
        <w:rPr>
          <w:rFonts w:ascii="Times New Roman" w:eastAsia="Times New Roman" w:hAnsi="Times New Roman" w:cs="Times New Roman"/>
          <w:b/>
          <w:bCs/>
          <w:color w:val="001D35"/>
          <w:sz w:val="28"/>
          <w:szCs w:val="28"/>
          <w:lang w:val="ru-RU" w:eastAsia="uk-UA"/>
        </w:rPr>
        <w:t>академічної</w:t>
      </w:r>
      <w:proofErr w:type="spellEnd"/>
      <w:r w:rsidRPr="005E574E">
        <w:rPr>
          <w:rFonts w:ascii="Times New Roman" w:eastAsia="Times New Roman" w:hAnsi="Times New Roman" w:cs="Times New Roman"/>
          <w:b/>
          <w:bCs/>
          <w:color w:val="001D35"/>
          <w:sz w:val="28"/>
          <w:szCs w:val="28"/>
          <w:lang w:val="ru-RU" w:eastAsia="uk-UA"/>
        </w:rPr>
        <w:t xml:space="preserve"> </w:t>
      </w:r>
      <w:proofErr w:type="spellStart"/>
      <w:r w:rsidRPr="005E574E">
        <w:rPr>
          <w:rFonts w:ascii="Times New Roman" w:eastAsia="Times New Roman" w:hAnsi="Times New Roman" w:cs="Times New Roman"/>
          <w:b/>
          <w:bCs/>
          <w:color w:val="001D35"/>
          <w:sz w:val="28"/>
          <w:szCs w:val="28"/>
          <w:lang w:val="ru-RU" w:eastAsia="uk-UA"/>
        </w:rPr>
        <w:t>доброчесності</w:t>
      </w:r>
      <w:proofErr w:type="spellEnd"/>
      <w:r w:rsidRPr="005E574E">
        <w:rPr>
          <w:rFonts w:ascii="Times New Roman" w:eastAsia="Times New Roman" w:hAnsi="Times New Roman" w:cs="Times New Roman"/>
          <w:b/>
          <w:bCs/>
          <w:color w:val="001D35"/>
          <w:sz w:val="28"/>
          <w:szCs w:val="28"/>
          <w:lang w:val="ru-RU" w:eastAsia="uk-UA"/>
        </w:rPr>
        <w:t xml:space="preserve"> </w:t>
      </w:r>
      <w:proofErr w:type="spellStart"/>
      <w:r w:rsidRPr="005E574E">
        <w:rPr>
          <w:rFonts w:ascii="Times New Roman" w:eastAsia="Times New Roman" w:hAnsi="Times New Roman" w:cs="Times New Roman"/>
          <w:b/>
          <w:bCs/>
          <w:color w:val="001D35"/>
          <w:sz w:val="28"/>
          <w:szCs w:val="28"/>
          <w:lang w:val="ru-RU" w:eastAsia="uk-UA"/>
        </w:rPr>
        <w:t>педагогічними</w:t>
      </w:r>
      <w:proofErr w:type="spellEnd"/>
      <w:r w:rsidRPr="005E574E">
        <w:rPr>
          <w:rFonts w:ascii="Times New Roman" w:eastAsia="Times New Roman" w:hAnsi="Times New Roman" w:cs="Times New Roman"/>
          <w:b/>
          <w:bCs/>
          <w:color w:val="001D35"/>
          <w:sz w:val="28"/>
          <w:szCs w:val="28"/>
          <w:lang w:val="ru-RU" w:eastAsia="uk-UA"/>
        </w:rPr>
        <w:t xml:space="preserve">, </w:t>
      </w:r>
      <w:proofErr w:type="spellStart"/>
      <w:r w:rsidRPr="005E574E">
        <w:rPr>
          <w:rFonts w:ascii="Times New Roman" w:eastAsia="Times New Roman" w:hAnsi="Times New Roman" w:cs="Times New Roman"/>
          <w:b/>
          <w:bCs/>
          <w:color w:val="001D35"/>
          <w:sz w:val="28"/>
          <w:szCs w:val="28"/>
          <w:lang w:val="ru-RU" w:eastAsia="uk-UA"/>
        </w:rPr>
        <w:t>науковопедагогічними</w:t>
      </w:r>
      <w:proofErr w:type="spellEnd"/>
      <w:r w:rsidRPr="005E574E">
        <w:rPr>
          <w:rFonts w:ascii="Times New Roman" w:eastAsia="Times New Roman" w:hAnsi="Times New Roman" w:cs="Times New Roman"/>
          <w:b/>
          <w:bCs/>
          <w:color w:val="001D35"/>
          <w:sz w:val="28"/>
          <w:szCs w:val="28"/>
          <w:lang w:val="ru-RU" w:eastAsia="uk-UA"/>
        </w:rPr>
        <w:t xml:space="preserve"> та </w:t>
      </w:r>
      <w:proofErr w:type="spellStart"/>
      <w:r w:rsidRPr="005E574E">
        <w:rPr>
          <w:rFonts w:ascii="Times New Roman" w:eastAsia="Times New Roman" w:hAnsi="Times New Roman" w:cs="Times New Roman"/>
          <w:b/>
          <w:bCs/>
          <w:color w:val="001D35"/>
          <w:sz w:val="28"/>
          <w:szCs w:val="28"/>
          <w:lang w:val="ru-RU" w:eastAsia="uk-UA"/>
        </w:rPr>
        <w:t>науковими</w:t>
      </w:r>
      <w:proofErr w:type="spellEnd"/>
      <w:r w:rsidRPr="005E574E">
        <w:rPr>
          <w:rFonts w:ascii="Times New Roman" w:eastAsia="Times New Roman" w:hAnsi="Times New Roman" w:cs="Times New Roman"/>
          <w:b/>
          <w:bCs/>
          <w:color w:val="001D35"/>
          <w:sz w:val="28"/>
          <w:szCs w:val="28"/>
          <w:lang w:val="ru-RU" w:eastAsia="uk-UA"/>
        </w:rPr>
        <w:t xml:space="preserve"> </w:t>
      </w:r>
      <w:proofErr w:type="spellStart"/>
      <w:r w:rsidRPr="005E574E">
        <w:rPr>
          <w:rFonts w:ascii="Times New Roman" w:eastAsia="Times New Roman" w:hAnsi="Times New Roman" w:cs="Times New Roman"/>
          <w:b/>
          <w:bCs/>
          <w:color w:val="001D35"/>
          <w:sz w:val="28"/>
          <w:szCs w:val="28"/>
          <w:lang w:val="ru-RU" w:eastAsia="uk-UA"/>
        </w:rPr>
        <w:t>працівниками</w:t>
      </w:r>
      <w:proofErr w:type="spellEnd"/>
      <w:r w:rsidRPr="005E574E">
        <w:rPr>
          <w:rFonts w:ascii="Times New Roman" w:eastAsia="Times New Roman" w:hAnsi="Times New Roman" w:cs="Times New Roman"/>
          <w:b/>
          <w:bCs/>
          <w:color w:val="001D35"/>
          <w:sz w:val="28"/>
          <w:szCs w:val="28"/>
          <w:lang w:val="ru-RU" w:eastAsia="uk-UA"/>
        </w:rPr>
        <w:t xml:space="preserve"> (Закон </w:t>
      </w:r>
      <w:proofErr w:type="spellStart"/>
      <w:r w:rsidRPr="005E574E">
        <w:rPr>
          <w:rFonts w:ascii="Times New Roman" w:eastAsia="Times New Roman" w:hAnsi="Times New Roman" w:cs="Times New Roman"/>
          <w:b/>
          <w:bCs/>
          <w:color w:val="001D35"/>
          <w:sz w:val="28"/>
          <w:szCs w:val="28"/>
          <w:lang w:val="ru-RU" w:eastAsia="uk-UA"/>
        </w:rPr>
        <w:t>України</w:t>
      </w:r>
      <w:proofErr w:type="spellEnd"/>
      <w:r w:rsidRPr="005E574E">
        <w:rPr>
          <w:rFonts w:ascii="Times New Roman" w:eastAsia="Times New Roman" w:hAnsi="Times New Roman" w:cs="Times New Roman"/>
          <w:b/>
          <w:bCs/>
          <w:color w:val="001D35"/>
          <w:sz w:val="28"/>
          <w:szCs w:val="28"/>
          <w:lang w:val="ru-RU" w:eastAsia="uk-UA"/>
        </w:rPr>
        <w:t xml:space="preserve"> «Про </w:t>
      </w:r>
      <w:proofErr w:type="spellStart"/>
      <w:r w:rsidRPr="005E574E">
        <w:rPr>
          <w:rFonts w:ascii="Times New Roman" w:eastAsia="Times New Roman" w:hAnsi="Times New Roman" w:cs="Times New Roman"/>
          <w:b/>
          <w:bCs/>
          <w:color w:val="001D35"/>
          <w:sz w:val="28"/>
          <w:szCs w:val="28"/>
          <w:lang w:val="ru-RU" w:eastAsia="uk-UA"/>
        </w:rPr>
        <w:t>освіту</w:t>
      </w:r>
      <w:proofErr w:type="spellEnd"/>
      <w:r w:rsidRPr="005E574E">
        <w:rPr>
          <w:rFonts w:ascii="Times New Roman" w:eastAsia="Times New Roman" w:hAnsi="Times New Roman" w:cs="Times New Roman"/>
          <w:b/>
          <w:bCs/>
          <w:color w:val="001D35"/>
          <w:sz w:val="28"/>
          <w:szCs w:val="28"/>
          <w:lang w:val="ru-RU" w:eastAsia="uk-UA"/>
        </w:rPr>
        <w:t xml:space="preserve">» ст. 42, п.2) </w:t>
      </w:r>
      <w:proofErr w:type="spellStart"/>
      <w:r w:rsidRPr="005E574E">
        <w:rPr>
          <w:rFonts w:ascii="Times New Roman" w:eastAsia="Times New Roman" w:hAnsi="Times New Roman" w:cs="Times New Roman"/>
          <w:b/>
          <w:bCs/>
          <w:color w:val="001D35"/>
          <w:sz w:val="28"/>
          <w:szCs w:val="28"/>
          <w:lang w:val="ru-RU" w:eastAsia="uk-UA"/>
        </w:rPr>
        <w:t>передбача</w:t>
      </w:r>
      <w:proofErr w:type="gramStart"/>
      <w:r w:rsidRPr="005E574E">
        <w:rPr>
          <w:rFonts w:ascii="Times New Roman" w:eastAsia="Times New Roman" w:hAnsi="Times New Roman" w:cs="Times New Roman"/>
          <w:b/>
          <w:bCs/>
          <w:color w:val="001D35"/>
          <w:sz w:val="28"/>
          <w:szCs w:val="28"/>
          <w:lang w:val="ru-RU" w:eastAsia="uk-UA"/>
        </w:rPr>
        <w:t>є</w:t>
      </w:r>
      <w:proofErr w:type="spellEnd"/>
      <w:r w:rsidRPr="005E574E">
        <w:rPr>
          <w:rFonts w:ascii="Times New Roman" w:eastAsia="Times New Roman" w:hAnsi="Times New Roman" w:cs="Times New Roman"/>
          <w:b/>
          <w:bCs/>
          <w:color w:val="001D35"/>
          <w:sz w:val="28"/>
          <w:szCs w:val="28"/>
          <w:lang w:val="ru-RU" w:eastAsia="uk-UA"/>
        </w:rPr>
        <w:t>:</w:t>
      </w:r>
      <w:proofErr w:type="gramEnd"/>
      <w:r w:rsidRPr="005E574E">
        <w:rPr>
          <w:rFonts w:ascii="Times New Roman" w:eastAsia="Times New Roman" w:hAnsi="Times New Roman" w:cs="Times New Roman"/>
          <w:b/>
          <w:bCs/>
          <w:color w:val="001D35"/>
          <w:sz w:val="28"/>
          <w:szCs w:val="28"/>
          <w:lang w:val="ru-RU" w:eastAsia="uk-UA"/>
        </w:rPr>
        <w:t xml:space="preserve"> </w:t>
      </w:r>
    </w:p>
    <w:p w:rsidR="005E574E" w:rsidRPr="005E574E" w:rsidRDefault="005E574E" w:rsidP="005E574E">
      <w:pPr>
        <w:spacing w:after="171" w:line="360" w:lineRule="auto"/>
        <w:ind w:firstLine="567"/>
        <w:jc w:val="both"/>
        <w:rPr>
          <w:rFonts w:ascii="Times New Roman" w:eastAsia="Times New Roman" w:hAnsi="Times New Roman" w:cs="Times New Roman"/>
          <w:color w:val="001D35"/>
          <w:sz w:val="28"/>
          <w:szCs w:val="28"/>
          <w:lang w:eastAsia="uk-UA"/>
        </w:rPr>
      </w:pPr>
      <w:r w:rsidRPr="005E574E">
        <w:rPr>
          <w:rFonts w:ascii="Times New Roman" w:eastAsia="Times New Roman" w:hAnsi="Times New Roman" w:cs="Times New Roman"/>
          <w:color w:val="001D35"/>
          <w:sz w:val="28"/>
          <w:szCs w:val="28"/>
          <w:lang w:val="ru-RU" w:eastAsia="uk-UA"/>
        </w:rPr>
        <w:sym w:font="Symbol" w:char="00B7"/>
      </w:r>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посилання</w:t>
      </w:r>
      <w:proofErr w:type="spellEnd"/>
      <w:r w:rsidRPr="005E574E">
        <w:rPr>
          <w:rFonts w:ascii="Times New Roman" w:eastAsia="Times New Roman" w:hAnsi="Times New Roman" w:cs="Times New Roman"/>
          <w:color w:val="001D35"/>
          <w:sz w:val="28"/>
          <w:szCs w:val="28"/>
          <w:lang w:val="ru-RU" w:eastAsia="uk-UA"/>
        </w:rPr>
        <w:t xml:space="preserve"> на </w:t>
      </w:r>
      <w:proofErr w:type="spellStart"/>
      <w:r w:rsidRPr="005E574E">
        <w:rPr>
          <w:rFonts w:ascii="Times New Roman" w:eastAsia="Times New Roman" w:hAnsi="Times New Roman" w:cs="Times New Roman"/>
          <w:color w:val="001D35"/>
          <w:sz w:val="28"/>
          <w:szCs w:val="28"/>
          <w:lang w:val="ru-RU" w:eastAsia="uk-UA"/>
        </w:rPr>
        <w:t>джерела</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інформації</w:t>
      </w:r>
      <w:proofErr w:type="spellEnd"/>
      <w:r w:rsidRPr="005E574E">
        <w:rPr>
          <w:rFonts w:ascii="Times New Roman" w:eastAsia="Times New Roman" w:hAnsi="Times New Roman" w:cs="Times New Roman"/>
          <w:color w:val="001D35"/>
          <w:sz w:val="28"/>
          <w:szCs w:val="28"/>
          <w:lang w:val="ru-RU" w:eastAsia="uk-UA"/>
        </w:rPr>
        <w:t xml:space="preserve"> </w:t>
      </w:r>
      <w:proofErr w:type="gramStart"/>
      <w:r w:rsidRPr="005E574E">
        <w:rPr>
          <w:rFonts w:ascii="Times New Roman" w:eastAsia="Times New Roman" w:hAnsi="Times New Roman" w:cs="Times New Roman"/>
          <w:color w:val="001D35"/>
          <w:sz w:val="28"/>
          <w:szCs w:val="28"/>
          <w:lang w:val="ru-RU" w:eastAsia="uk-UA"/>
        </w:rPr>
        <w:t>у</w:t>
      </w:r>
      <w:proofErr w:type="gram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разі</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використання</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ідей</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розробок</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тверджень</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відомостей</w:t>
      </w:r>
      <w:proofErr w:type="spellEnd"/>
      <w:r w:rsidRPr="005E574E">
        <w:rPr>
          <w:rFonts w:ascii="Times New Roman" w:eastAsia="Times New Roman" w:hAnsi="Times New Roman" w:cs="Times New Roman"/>
          <w:color w:val="001D35"/>
          <w:sz w:val="28"/>
          <w:szCs w:val="28"/>
          <w:lang w:val="ru-RU" w:eastAsia="uk-UA"/>
        </w:rPr>
        <w:t xml:space="preserve">; </w:t>
      </w:r>
    </w:p>
    <w:p w:rsidR="005E574E" w:rsidRPr="005E574E" w:rsidRDefault="005E574E" w:rsidP="005E574E">
      <w:pPr>
        <w:spacing w:after="171" w:line="360" w:lineRule="auto"/>
        <w:ind w:firstLine="567"/>
        <w:jc w:val="both"/>
        <w:rPr>
          <w:rFonts w:ascii="Times New Roman" w:eastAsia="Times New Roman" w:hAnsi="Times New Roman" w:cs="Times New Roman"/>
          <w:color w:val="001D35"/>
          <w:sz w:val="28"/>
          <w:szCs w:val="28"/>
          <w:lang w:eastAsia="uk-UA"/>
        </w:rPr>
      </w:pPr>
      <w:r w:rsidRPr="005E574E">
        <w:rPr>
          <w:rFonts w:ascii="Times New Roman" w:eastAsia="Times New Roman" w:hAnsi="Times New Roman" w:cs="Times New Roman"/>
          <w:color w:val="001D35"/>
          <w:sz w:val="28"/>
          <w:szCs w:val="28"/>
          <w:lang w:val="ru-RU" w:eastAsia="uk-UA"/>
        </w:rPr>
        <w:sym w:font="Symbol" w:char="00B7"/>
      </w:r>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дотримання</w:t>
      </w:r>
      <w:proofErr w:type="spellEnd"/>
      <w:r w:rsidRPr="005E574E">
        <w:rPr>
          <w:rFonts w:ascii="Times New Roman" w:eastAsia="Times New Roman" w:hAnsi="Times New Roman" w:cs="Times New Roman"/>
          <w:color w:val="001D35"/>
          <w:sz w:val="28"/>
          <w:szCs w:val="28"/>
          <w:lang w:val="ru-RU" w:eastAsia="uk-UA"/>
        </w:rPr>
        <w:t xml:space="preserve"> норм </w:t>
      </w:r>
      <w:proofErr w:type="spellStart"/>
      <w:r w:rsidRPr="005E574E">
        <w:rPr>
          <w:rFonts w:ascii="Times New Roman" w:eastAsia="Times New Roman" w:hAnsi="Times New Roman" w:cs="Times New Roman"/>
          <w:color w:val="001D35"/>
          <w:sz w:val="28"/>
          <w:szCs w:val="28"/>
          <w:lang w:val="ru-RU" w:eastAsia="uk-UA"/>
        </w:rPr>
        <w:t>законодавства</w:t>
      </w:r>
      <w:proofErr w:type="spellEnd"/>
      <w:r w:rsidRPr="005E574E">
        <w:rPr>
          <w:rFonts w:ascii="Times New Roman" w:eastAsia="Times New Roman" w:hAnsi="Times New Roman" w:cs="Times New Roman"/>
          <w:color w:val="001D35"/>
          <w:sz w:val="28"/>
          <w:szCs w:val="28"/>
          <w:lang w:val="ru-RU" w:eastAsia="uk-UA"/>
        </w:rPr>
        <w:t xml:space="preserve"> про </w:t>
      </w:r>
      <w:proofErr w:type="spellStart"/>
      <w:r w:rsidRPr="005E574E">
        <w:rPr>
          <w:rFonts w:ascii="Times New Roman" w:eastAsia="Times New Roman" w:hAnsi="Times New Roman" w:cs="Times New Roman"/>
          <w:color w:val="001D35"/>
          <w:sz w:val="28"/>
          <w:szCs w:val="28"/>
          <w:lang w:val="ru-RU" w:eastAsia="uk-UA"/>
        </w:rPr>
        <w:t>авторське</w:t>
      </w:r>
      <w:proofErr w:type="spellEnd"/>
      <w:r w:rsidRPr="005E574E">
        <w:rPr>
          <w:rFonts w:ascii="Times New Roman" w:eastAsia="Times New Roman" w:hAnsi="Times New Roman" w:cs="Times New Roman"/>
          <w:color w:val="001D35"/>
          <w:sz w:val="28"/>
          <w:szCs w:val="28"/>
          <w:lang w:val="ru-RU" w:eastAsia="uk-UA"/>
        </w:rPr>
        <w:t xml:space="preserve"> право </w:t>
      </w:r>
      <w:proofErr w:type="spellStart"/>
      <w:r w:rsidRPr="005E574E">
        <w:rPr>
          <w:rFonts w:ascii="Times New Roman" w:eastAsia="Times New Roman" w:hAnsi="Times New Roman" w:cs="Times New Roman"/>
          <w:color w:val="001D35"/>
          <w:sz w:val="28"/>
          <w:szCs w:val="28"/>
          <w:lang w:val="ru-RU" w:eastAsia="uk-UA"/>
        </w:rPr>
        <w:t>і</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суміжні</w:t>
      </w:r>
      <w:proofErr w:type="spellEnd"/>
      <w:r w:rsidRPr="005E574E">
        <w:rPr>
          <w:rFonts w:ascii="Times New Roman" w:eastAsia="Times New Roman" w:hAnsi="Times New Roman" w:cs="Times New Roman"/>
          <w:color w:val="001D35"/>
          <w:sz w:val="28"/>
          <w:szCs w:val="28"/>
          <w:lang w:val="ru-RU" w:eastAsia="uk-UA"/>
        </w:rPr>
        <w:t xml:space="preserve"> права; </w:t>
      </w:r>
    </w:p>
    <w:p w:rsidR="005E574E" w:rsidRPr="005E574E" w:rsidRDefault="005E574E" w:rsidP="005E574E">
      <w:pPr>
        <w:spacing w:after="171" w:line="360" w:lineRule="auto"/>
        <w:ind w:firstLine="567"/>
        <w:jc w:val="both"/>
        <w:rPr>
          <w:rFonts w:ascii="Times New Roman" w:eastAsia="Times New Roman" w:hAnsi="Times New Roman" w:cs="Times New Roman"/>
          <w:color w:val="001D35"/>
          <w:sz w:val="28"/>
          <w:szCs w:val="28"/>
          <w:lang w:eastAsia="uk-UA"/>
        </w:rPr>
      </w:pPr>
      <w:r w:rsidRPr="005E574E">
        <w:rPr>
          <w:rFonts w:ascii="Times New Roman" w:eastAsia="Times New Roman" w:hAnsi="Times New Roman" w:cs="Times New Roman"/>
          <w:color w:val="001D35"/>
          <w:sz w:val="28"/>
          <w:szCs w:val="28"/>
          <w:lang w:val="ru-RU" w:eastAsia="uk-UA"/>
        </w:rPr>
        <w:sym w:font="Symbol" w:char="00B7"/>
      </w:r>
      <w:r w:rsidRPr="005E574E">
        <w:rPr>
          <w:rFonts w:ascii="Times New Roman" w:eastAsia="Times New Roman" w:hAnsi="Times New Roman" w:cs="Times New Roman"/>
          <w:color w:val="001D35"/>
          <w:sz w:val="28"/>
          <w:szCs w:val="28"/>
          <w:lang w:eastAsia="uk-UA"/>
        </w:rPr>
        <w:t xml:space="preserve"> надання достовірної інформації про методики і результати досліджень, джерела використаної інформації та власну педагогічну (</w:t>
      </w:r>
      <w:proofErr w:type="spellStart"/>
      <w:r w:rsidRPr="005E574E">
        <w:rPr>
          <w:rFonts w:ascii="Times New Roman" w:eastAsia="Times New Roman" w:hAnsi="Times New Roman" w:cs="Times New Roman"/>
          <w:color w:val="001D35"/>
          <w:sz w:val="28"/>
          <w:szCs w:val="28"/>
          <w:lang w:eastAsia="uk-UA"/>
        </w:rPr>
        <w:t>науковопедагогічну</w:t>
      </w:r>
      <w:proofErr w:type="spellEnd"/>
      <w:r w:rsidRPr="005E574E">
        <w:rPr>
          <w:rFonts w:ascii="Times New Roman" w:eastAsia="Times New Roman" w:hAnsi="Times New Roman" w:cs="Times New Roman"/>
          <w:color w:val="001D35"/>
          <w:sz w:val="28"/>
          <w:szCs w:val="28"/>
          <w:lang w:eastAsia="uk-UA"/>
        </w:rPr>
        <w:t xml:space="preserve">, творчу) діяльність; </w:t>
      </w:r>
    </w:p>
    <w:p w:rsidR="005E574E" w:rsidRPr="005E574E" w:rsidRDefault="005E574E" w:rsidP="005E574E">
      <w:pPr>
        <w:spacing w:after="171" w:line="360" w:lineRule="auto"/>
        <w:ind w:firstLine="567"/>
        <w:jc w:val="both"/>
        <w:rPr>
          <w:rFonts w:ascii="Times New Roman" w:eastAsia="Times New Roman" w:hAnsi="Times New Roman" w:cs="Times New Roman"/>
          <w:color w:val="001D35"/>
          <w:sz w:val="28"/>
          <w:szCs w:val="28"/>
          <w:lang w:eastAsia="uk-UA"/>
        </w:rPr>
      </w:pPr>
      <w:r w:rsidRPr="005E574E">
        <w:rPr>
          <w:rFonts w:ascii="Times New Roman" w:eastAsia="Times New Roman" w:hAnsi="Times New Roman" w:cs="Times New Roman"/>
          <w:color w:val="001D35"/>
          <w:sz w:val="28"/>
          <w:szCs w:val="28"/>
          <w:lang w:eastAsia="uk-UA"/>
        </w:rPr>
        <w:t xml:space="preserve"> </w:t>
      </w:r>
      <w:r w:rsidRPr="005E574E">
        <w:rPr>
          <w:rFonts w:ascii="Times New Roman" w:eastAsia="Times New Roman" w:hAnsi="Times New Roman" w:cs="Times New Roman"/>
          <w:color w:val="001D35"/>
          <w:sz w:val="28"/>
          <w:szCs w:val="28"/>
          <w:lang w:val="ru-RU" w:eastAsia="uk-UA"/>
        </w:rPr>
        <w:sym w:font="Symbol" w:char="00B7"/>
      </w:r>
      <w:r w:rsidRPr="005E574E">
        <w:rPr>
          <w:rFonts w:ascii="Times New Roman" w:eastAsia="Times New Roman" w:hAnsi="Times New Roman" w:cs="Times New Roman"/>
          <w:color w:val="001D35"/>
          <w:sz w:val="28"/>
          <w:szCs w:val="28"/>
          <w:lang w:val="ru-RU" w:eastAsia="uk-UA"/>
        </w:rPr>
        <w:t xml:space="preserve"> контроль за </w:t>
      </w:r>
      <w:proofErr w:type="spellStart"/>
      <w:r w:rsidRPr="005E574E">
        <w:rPr>
          <w:rFonts w:ascii="Times New Roman" w:eastAsia="Times New Roman" w:hAnsi="Times New Roman" w:cs="Times New Roman"/>
          <w:color w:val="001D35"/>
          <w:sz w:val="28"/>
          <w:szCs w:val="28"/>
          <w:lang w:val="ru-RU" w:eastAsia="uk-UA"/>
        </w:rPr>
        <w:t>дотриманням</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академічної</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доброчесності</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здобувачами</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освіти</w:t>
      </w:r>
      <w:proofErr w:type="spellEnd"/>
      <w:r w:rsidRPr="005E574E">
        <w:rPr>
          <w:rFonts w:ascii="Times New Roman" w:eastAsia="Times New Roman" w:hAnsi="Times New Roman" w:cs="Times New Roman"/>
          <w:color w:val="001D35"/>
          <w:sz w:val="28"/>
          <w:szCs w:val="28"/>
          <w:lang w:val="ru-RU" w:eastAsia="uk-UA"/>
        </w:rPr>
        <w:t xml:space="preserve">; </w:t>
      </w:r>
    </w:p>
    <w:p w:rsidR="005E574E" w:rsidRPr="005E574E" w:rsidRDefault="005E574E" w:rsidP="005E574E">
      <w:pPr>
        <w:spacing w:after="171" w:line="360" w:lineRule="auto"/>
        <w:ind w:firstLine="567"/>
        <w:jc w:val="both"/>
        <w:rPr>
          <w:rFonts w:ascii="Times New Roman" w:eastAsia="Times New Roman" w:hAnsi="Times New Roman" w:cs="Times New Roman"/>
          <w:color w:val="001D35"/>
          <w:sz w:val="28"/>
          <w:szCs w:val="28"/>
          <w:lang w:eastAsia="uk-UA"/>
        </w:rPr>
      </w:pPr>
      <w:r w:rsidRPr="005E574E">
        <w:rPr>
          <w:rFonts w:ascii="Times New Roman" w:eastAsia="Times New Roman" w:hAnsi="Times New Roman" w:cs="Times New Roman"/>
          <w:color w:val="001D35"/>
          <w:sz w:val="28"/>
          <w:szCs w:val="28"/>
          <w:lang w:val="ru-RU" w:eastAsia="uk-UA"/>
        </w:rPr>
        <w:sym w:font="Symbol" w:char="00B7"/>
      </w:r>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об’єктивне</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оцінювання</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результатів</w:t>
      </w:r>
      <w:proofErr w:type="spellEnd"/>
      <w:r w:rsidRPr="005E574E">
        <w:rPr>
          <w:rFonts w:ascii="Times New Roman" w:eastAsia="Times New Roman" w:hAnsi="Times New Roman" w:cs="Times New Roman"/>
          <w:color w:val="001D35"/>
          <w:sz w:val="28"/>
          <w:szCs w:val="28"/>
          <w:lang w:val="ru-RU" w:eastAsia="uk-UA"/>
        </w:rPr>
        <w:t xml:space="preserve"> </w:t>
      </w:r>
      <w:proofErr w:type="spellStart"/>
      <w:r w:rsidRPr="005E574E">
        <w:rPr>
          <w:rFonts w:ascii="Times New Roman" w:eastAsia="Times New Roman" w:hAnsi="Times New Roman" w:cs="Times New Roman"/>
          <w:color w:val="001D35"/>
          <w:sz w:val="28"/>
          <w:szCs w:val="28"/>
          <w:lang w:val="ru-RU" w:eastAsia="uk-UA"/>
        </w:rPr>
        <w:t>навчання</w:t>
      </w:r>
      <w:proofErr w:type="spellEnd"/>
      <w:r w:rsidRPr="005E574E">
        <w:rPr>
          <w:rFonts w:ascii="Times New Roman" w:eastAsia="Times New Roman" w:hAnsi="Times New Roman" w:cs="Times New Roman"/>
          <w:color w:val="001D35"/>
          <w:sz w:val="28"/>
          <w:szCs w:val="28"/>
          <w:lang w:val="ru-RU" w:eastAsia="uk-UA"/>
        </w:rPr>
        <w:t xml:space="preserve">. </w:t>
      </w:r>
    </w:p>
    <w:p w:rsidR="005E574E" w:rsidRPr="005E574E" w:rsidRDefault="005E574E" w:rsidP="005E574E">
      <w:pPr>
        <w:spacing w:after="171" w:line="360" w:lineRule="auto"/>
        <w:ind w:firstLine="567"/>
        <w:jc w:val="both"/>
        <w:rPr>
          <w:rFonts w:ascii="Times New Roman" w:eastAsia="Times New Roman" w:hAnsi="Times New Roman" w:cs="Times New Roman"/>
          <w:color w:val="001D35"/>
          <w:sz w:val="28"/>
          <w:szCs w:val="28"/>
          <w:lang w:eastAsia="uk-UA"/>
        </w:rPr>
      </w:pPr>
      <w:r w:rsidRPr="005E574E">
        <w:rPr>
          <w:rFonts w:ascii="Times New Roman" w:eastAsia="Times New Roman" w:hAnsi="Times New Roman" w:cs="Times New Roman"/>
          <w:color w:val="001D35"/>
          <w:sz w:val="28"/>
          <w:szCs w:val="28"/>
          <w:lang w:eastAsia="uk-UA"/>
        </w:rPr>
        <w:t>Нормативно-правова база академічної доброчесності в Україні включає:</w:t>
      </w:r>
    </w:p>
    <w:p w:rsidR="005E574E" w:rsidRPr="005E574E" w:rsidRDefault="005E574E" w:rsidP="005E574E">
      <w:pPr>
        <w:numPr>
          <w:ilvl w:val="0"/>
          <w:numId w:val="11"/>
        </w:numPr>
        <w:spacing w:after="137" w:line="360" w:lineRule="auto"/>
        <w:ind w:left="0" w:firstLine="567"/>
        <w:jc w:val="both"/>
        <w:rPr>
          <w:rFonts w:ascii="Times New Roman" w:eastAsia="Times New Roman" w:hAnsi="Times New Roman" w:cs="Times New Roman"/>
          <w:color w:val="001D35"/>
          <w:sz w:val="28"/>
          <w:szCs w:val="28"/>
          <w:lang w:eastAsia="uk-UA"/>
        </w:rPr>
      </w:pPr>
      <w:r w:rsidRPr="005E574E">
        <w:rPr>
          <w:rFonts w:ascii="Times New Roman" w:eastAsia="Times New Roman" w:hAnsi="Times New Roman" w:cs="Times New Roman"/>
          <w:b/>
          <w:bCs/>
          <w:color w:val="001D35"/>
          <w:sz w:val="28"/>
          <w:szCs w:val="28"/>
          <w:lang w:eastAsia="uk-UA"/>
        </w:rPr>
        <w:t>Закони України:</w:t>
      </w:r>
      <w:r w:rsidRPr="005E574E">
        <w:rPr>
          <w:rFonts w:ascii="Times New Roman" w:eastAsia="Times New Roman" w:hAnsi="Times New Roman" w:cs="Times New Roman"/>
          <w:color w:val="001D35"/>
          <w:sz w:val="28"/>
          <w:szCs w:val="28"/>
          <w:lang w:eastAsia="uk-UA"/>
        </w:rPr>
        <w:t> </w:t>
      </w:r>
    </w:p>
    <w:p w:rsidR="005E574E" w:rsidRPr="005E574E" w:rsidRDefault="005E574E" w:rsidP="005E574E">
      <w:pPr>
        <w:spacing w:after="137" w:line="360" w:lineRule="auto"/>
        <w:ind w:firstLine="567"/>
        <w:jc w:val="both"/>
        <w:rPr>
          <w:rFonts w:ascii="Times New Roman" w:eastAsia="Times New Roman" w:hAnsi="Times New Roman" w:cs="Times New Roman"/>
          <w:spacing w:val="2"/>
          <w:sz w:val="28"/>
          <w:szCs w:val="28"/>
          <w:lang w:eastAsia="uk-UA"/>
        </w:rPr>
      </w:pPr>
      <w:r w:rsidRPr="005E574E">
        <w:rPr>
          <w:rFonts w:ascii="Times New Roman" w:eastAsia="Times New Roman" w:hAnsi="Times New Roman" w:cs="Times New Roman"/>
          <w:color w:val="001D35"/>
          <w:spacing w:val="2"/>
          <w:sz w:val="28"/>
          <w:szCs w:val="28"/>
          <w:lang w:eastAsia="uk-UA"/>
        </w:rPr>
        <w:t>«Про освіту», «Про вищу освіту», «Про наукову і науково-технічну діяльність», «Про авторське право і суміжні права». </w:t>
      </w:r>
    </w:p>
    <w:p w:rsidR="005E574E" w:rsidRPr="005E574E" w:rsidRDefault="005E574E" w:rsidP="005E574E">
      <w:pPr>
        <w:numPr>
          <w:ilvl w:val="0"/>
          <w:numId w:val="11"/>
        </w:numPr>
        <w:spacing w:after="137" w:line="360" w:lineRule="auto"/>
        <w:ind w:left="0" w:firstLine="567"/>
        <w:jc w:val="both"/>
        <w:rPr>
          <w:rFonts w:ascii="Times New Roman" w:eastAsia="Times New Roman" w:hAnsi="Times New Roman" w:cs="Times New Roman"/>
          <w:sz w:val="28"/>
          <w:szCs w:val="28"/>
          <w:lang w:eastAsia="uk-UA"/>
        </w:rPr>
      </w:pPr>
      <w:r w:rsidRPr="005E574E">
        <w:rPr>
          <w:rFonts w:ascii="Times New Roman" w:eastAsia="Times New Roman" w:hAnsi="Times New Roman" w:cs="Times New Roman"/>
          <w:b/>
          <w:bCs/>
          <w:color w:val="001D35"/>
          <w:sz w:val="28"/>
          <w:szCs w:val="28"/>
          <w:lang w:eastAsia="uk-UA"/>
        </w:rPr>
        <w:t>Постанови Кабінету Міністрів України:</w:t>
      </w:r>
      <w:r w:rsidRPr="005E574E">
        <w:rPr>
          <w:rFonts w:ascii="Times New Roman" w:eastAsia="Times New Roman" w:hAnsi="Times New Roman" w:cs="Times New Roman"/>
          <w:color w:val="001D35"/>
          <w:sz w:val="28"/>
          <w:szCs w:val="28"/>
          <w:lang w:eastAsia="uk-UA"/>
        </w:rPr>
        <w:t> </w:t>
      </w:r>
    </w:p>
    <w:p w:rsidR="005E574E" w:rsidRPr="005E574E" w:rsidRDefault="005E574E" w:rsidP="005E574E">
      <w:pPr>
        <w:spacing w:after="137" w:line="360" w:lineRule="auto"/>
        <w:ind w:firstLine="567"/>
        <w:jc w:val="both"/>
        <w:rPr>
          <w:rFonts w:ascii="Times New Roman" w:eastAsia="Times New Roman" w:hAnsi="Times New Roman" w:cs="Times New Roman"/>
          <w:spacing w:val="2"/>
          <w:sz w:val="28"/>
          <w:szCs w:val="28"/>
          <w:lang w:eastAsia="uk-UA"/>
        </w:rPr>
      </w:pPr>
      <w:r w:rsidRPr="005E574E">
        <w:rPr>
          <w:rFonts w:ascii="Times New Roman" w:eastAsia="Times New Roman" w:hAnsi="Times New Roman" w:cs="Times New Roman"/>
          <w:color w:val="001D35"/>
          <w:spacing w:val="2"/>
          <w:sz w:val="28"/>
          <w:szCs w:val="28"/>
          <w:lang w:eastAsia="uk-UA"/>
        </w:rPr>
        <w:lastRenderedPageBreak/>
        <w:t>Що стосуються присудження наукових ступенів (доктора філософії, доктора наук) та ліцензування освітньої діяльності. </w:t>
      </w:r>
    </w:p>
    <w:p w:rsidR="005E574E" w:rsidRPr="005E574E" w:rsidRDefault="005E574E" w:rsidP="005E574E">
      <w:pPr>
        <w:numPr>
          <w:ilvl w:val="0"/>
          <w:numId w:val="11"/>
        </w:numPr>
        <w:spacing w:after="137" w:line="360" w:lineRule="auto"/>
        <w:ind w:left="0" w:firstLine="567"/>
        <w:jc w:val="both"/>
        <w:rPr>
          <w:rFonts w:ascii="Times New Roman" w:eastAsia="Times New Roman" w:hAnsi="Times New Roman" w:cs="Times New Roman"/>
          <w:sz w:val="28"/>
          <w:szCs w:val="28"/>
          <w:lang w:eastAsia="uk-UA"/>
        </w:rPr>
      </w:pPr>
      <w:r w:rsidRPr="005E574E">
        <w:rPr>
          <w:rFonts w:ascii="Times New Roman" w:eastAsia="Times New Roman" w:hAnsi="Times New Roman" w:cs="Times New Roman"/>
          <w:b/>
          <w:bCs/>
          <w:color w:val="001D35"/>
          <w:sz w:val="28"/>
          <w:szCs w:val="28"/>
          <w:lang w:eastAsia="uk-UA"/>
        </w:rPr>
        <w:t>Національні рекомендації та Положення:</w:t>
      </w:r>
      <w:r w:rsidRPr="005E574E">
        <w:rPr>
          <w:rFonts w:ascii="Times New Roman" w:eastAsia="Times New Roman" w:hAnsi="Times New Roman" w:cs="Times New Roman"/>
          <w:color w:val="001D35"/>
          <w:sz w:val="28"/>
          <w:szCs w:val="28"/>
          <w:lang w:eastAsia="uk-UA"/>
        </w:rPr>
        <w:t> </w:t>
      </w:r>
    </w:p>
    <w:p w:rsidR="005E574E" w:rsidRPr="005E574E" w:rsidRDefault="005E574E" w:rsidP="005E574E">
      <w:pPr>
        <w:spacing w:after="137" w:line="360" w:lineRule="auto"/>
        <w:ind w:firstLine="567"/>
        <w:jc w:val="both"/>
        <w:rPr>
          <w:rFonts w:ascii="Times New Roman" w:eastAsia="Times New Roman" w:hAnsi="Times New Roman" w:cs="Times New Roman"/>
          <w:spacing w:val="2"/>
          <w:sz w:val="28"/>
          <w:szCs w:val="28"/>
          <w:lang w:eastAsia="uk-UA"/>
        </w:rPr>
      </w:pPr>
      <w:r w:rsidRPr="005E574E">
        <w:rPr>
          <w:rFonts w:ascii="Times New Roman" w:eastAsia="Times New Roman" w:hAnsi="Times New Roman" w:cs="Times New Roman"/>
          <w:color w:val="001D35"/>
          <w:spacing w:val="2"/>
          <w:sz w:val="28"/>
          <w:szCs w:val="28"/>
          <w:lang w:eastAsia="uk-UA"/>
        </w:rPr>
        <w:t>Затверджені Міністерством освіти і науки України, а також Кодекси академічної доброчесності, розроблені в кожному закладі освіти. </w:t>
      </w:r>
    </w:p>
    <w:p w:rsidR="005E574E" w:rsidRPr="005E574E" w:rsidRDefault="005E574E" w:rsidP="005E574E">
      <w:pPr>
        <w:numPr>
          <w:ilvl w:val="0"/>
          <w:numId w:val="11"/>
        </w:numPr>
        <w:spacing w:after="0" w:line="360" w:lineRule="auto"/>
        <w:ind w:left="0" w:firstLine="567"/>
        <w:jc w:val="both"/>
        <w:rPr>
          <w:rFonts w:ascii="Times New Roman" w:eastAsia="Times New Roman" w:hAnsi="Times New Roman" w:cs="Times New Roman"/>
          <w:sz w:val="28"/>
          <w:szCs w:val="28"/>
          <w:lang w:eastAsia="uk-UA"/>
        </w:rPr>
      </w:pPr>
      <w:r w:rsidRPr="005E574E">
        <w:rPr>
          <w:rFonts w:ascii="Times New Roman" w:eastAsia="Times New Roman" w:hAnsi="Times New Roman" w:cs="Times New Roman"/>
          <w:b/>
          <w:bCs/>
          <w:color w:val="001D35"/>
          <w:sz w:val="28"/>
          <w:szCs w:val="28"/>
          <w:lang w:eastAsia="uk-UA"/>
        </w:rPr>
        <w:t>Міжнародні документи:</w:t>
      </w:r>
      <w:r w:rsidRPr="005E574E">
        <w:rPr>
          <w:rFonts w:ascii="Times New Roman" w:eastAsia="Times New Roman" w:hAnsi="Times New Roman" w:cs="Times New Roman"/>
          <w:color w:val="001D35"/>
          <w:sz w:val="28"/>
          <w:szCs w:val="28"/>
          <w:lang w:eastAsia="uk-UA"/>
        </w:rPr>
        <w:t> </w:t>
      </w:r>
    </w:p>
    <w:p w:rsidR="005E574E" w:rsidRPr="005E574E" w:rsidRDefault="005E574E" w:rsidP="005E574E">
      <w:pPr>
        <w:spacing w:after="0" w:line="360" w:lineRule="auto"/>
        <w:ind w:firstLine="567"/>
        <w:jc w:val="both"/>
        <w:rPr>
          <w:rFonts w:ascii="Times New Roman" w:eastAsia="Times New Roman" w:hAnsi="Times New Roman" w:cs="Times New Roman"/>
          <w:spacing w:val="2"/>
          <w:sz w:val="28"/>
          <w:szCs w:val="28"/>
          <w:lang w:eastAsia="uk-UA"/>
        </w:rPr>
      </w:pPr>
      <w:r w:rsidRPr="005E574E">
        <w:rPr>
          <w:rFonts w:ascii="Times New Roman" w:eastAsia="Times New Roman" w:hAnsi="Times New Roman" w:cs="Times New Roman"/>
          <w:color w:val="001D35"/>
          <w:spacing w:val="2"/>
          <w:sz w:val="28"/>
          <w:szCs w:val="28"/>
          <w:lang w:eastAsia="uk-UA"/>
        </w:rPr>
        <w:t>Європейський кодекс академічної доброчесності, який слугує орієнтиром для українських закладів освіти. </w:t>
      </w:r>
    </w:p>
    <w:p w:rsidR="005E574E" w:rsidRPr="005E574E" w:rsidRDefault="005E574E" w:rsidP="005E574E">
      <w:pPr>
        <w:spacing w:after="171" w:line="360" w:lineRule="auto"/>
        <w:ind w:firstLine="567"/>
        <w:jc w:val="both"/>
        <w:rPr>
          <w:rFonts w:ascii="Times New Roman" w:eastAsia="Times New Roman" w:hAnsi="Times New Roman" w:cs="Times New Roman"/>
          <w:b/>
          <w:sz w:val="28"/>
          <w:szCs w:val="28"/>
          <w:lang w:eastAsia="uk-UA"/>
        </w:rPr>
      </w:pPr>
      <w:r w:rsidRPr="005E574E">
        <w:rPr>
          <w:rFonts w:ascii="Times New Roman" w:eastAsia="Times New Roman" w:hAnsi="Times New Roman" w:cs="Times New Roman"/>
          <w:b/>
          <w:color w:val="001D35"/>
          <w:sz w:val="28"/>
          <w:szCs w:val="28"/>
          <w:lang w:eastAsia="uk-UA"/>
        </w:rPr>
        <w:t>Ключові аспекти:</w:t>
      </w:r>
    </w:p>
    <w:p w:rsidR="005E574E" w:rsidRPr="005E574E" w:rsidRDefault="005E574E" w:rsidP="005E574E">
      <w:pPr>
        <w:numPr>
          <w:ilvl w:val="0"/>
          <w:numId w:val="12"/>
        </w:numPr>
        <w:spacing w:after="137" w:line="360" w:lineRule="auto"/>
        <w:ind w:left="0" w:firstLine="567"/>
        <w:jc w:val="both"/>
        <w:rPr>
          <w:rFonts w:ascii="Times New Roman" w:eastAsia="Times New Roman" w:hAnsi="Times New Roman" w:cs="Times New Roman"/>
          <w:color w:val="001D35"/>
          <w:sz w:val="28"/>
          <w:szCs w:val="28"/>
          <w:lang w:eastAsia="uk-UA"/>
        </w:rPr>
      </w:pPr>
      <w:r w:rsidRPr="005E574E">
        <w:rPr>
          <w:rFonts w:ascii="Times New Roman" w:eastAsia="Times New Roman" w:hAnsi="Times New Roman" w:cs="Times New Roman"/>
          <w:b/>
          <w:bCs/>
          <w:color w:val="001D35"/>
          <w:sz w:val="28"/>
          <w:szCs w:val="28"/>
          <w:lang w:eastAsia="uk-UA"/>
        </w:rPr>
        <w:t>Закон України «Про освіту» (Стаття 42):</w:t>
      </w:r>
      <w:r w:rsidRPr="005E574E">
        <w:rPr>
          <w:rFonts w:ascii="Times New Roman" w:eastAsia="Times New Roman" w:hAnsi="Times New Roman" w:cs="Times New Roman"/>
          <w:color w:val="001D35"/>
          <w:sz w:val="28"/>
          <w:szCs w:val="28"/>
          <w:lang w:eastAsia="uk-UA"/>
        </w:rPr>
        <w:t> </w:t>
      </w:r>
    </w:p>
    <w:p w:rsidR="005E574E" w:rsidRPr="005E574E" w:rsidRDefault="005E574E" w:rsidP="005E574E">
      <w:pPr>
        <w:spacing w:after="137" w:line="360" w:lineRule="auto"/>
        <w:ind w:firstLine="567"/>
        <w:jc w:val="both"/>
        <w:rPr>
          <w:rFonts w:ascii="Times New Roman" w:eastAsia="Times New Roman" w:hAnsi="Times New Roman" w:cs="Times New Roman"/>
          <w:spacing w:val="2"/>
          <w:sz w:val="28"/>
          <w:szCs w:val="28"/>
          <w:lang w:eastAsia="uk-UA"/>
        </w:rPr>
      </w:pPr>
      <w:r w:rsidRPr="005E574E">
        <w:rPr>
          <w:rFonts w:ascii="Times New Roman" w:eastAsia="Times New Roman" w:hAnsi="Times New Roman" w:cs="Times New Roman"/>
          <w:color w:val="001D35"/>
          <w:spacing w:val="2"/>
          <w:sz w:val="28"/>
          <w:szCs w:val="28"/>
          <w:lang w:eastAsia="uk-UA"/>
        </w:rPr>
        <w:t>Визначає академічну доброчесність як сукупність етичних принципів та правил, які забезпечують довіру до результатів навчання та наукових досягнень. </w:t>
      </w:r>
    </w:p>
    <w:p w:rsidR="005E574E" w:rsidRPr="005E574E" w:rsidRDefault="005E574E" w:rsidP="005E574E">
      <w:pPr>
        <w:numPr>
          <w:ilvl w:val="0"/>
          <w:numId w:val="12"/>
        </w:numPr>
        <w:spacing w:after="137" w:line="360" w:lineRule="auto"/>
        <w:ind w:left="0" w:firstLine="567"/>
        <w:jc w:val="both"/>
        <w:rPr>
          <w:rFonts w:ascii="Times New Roman" w:eastAsia="Times New Roman" w:hAnsi="Times New Roman" w:cs="Times New Roman"/>
          <w:sz w:val="28"/>
          <w:szCs w:val="28"/>
          <w:lang w:eastAsia="uk-UA"/>
        </w:rPr>
      </w:pPr>
      <w:r w:rsidRPr="005E574E">
        <w:rPr>
          <w:rFonts w:ascii="Times New Roman" w:eastAsia="Times New Roman" w:hAnsi="Times New Roman" w:cs="Times New Roman"/>
          <w:b/>
          <w:bCs/>
          <w:color w:val="001D35"/>
          <w:sz w:val="28"/>
          <w:szCs w:val="28"/>
          <w:lang w:eastAsia="uk-UA"/>
        </w:rPr>
        <w:t>Вимоги до учасників освітнього процесу:</w:t>
      </w:r>
      <w:r w:rsidRPr="005E574E">
        <w:rPr>
          <w:rFonts w:ascii="Times New Roman" w:eastAsia="Times New Roman" w:hAnsi="Times New Roman" w:cs="Times New Roman"/>
          <w:color w:val="001D35"/>
          <w:sz w:val="28"/>
          <w:szCs w:val="28"/>
          <w:lang w:eastAsia="uk-UA"/>
        </w:rPr>
        <w:t> </w:t>
      </w:r>
    </w:p>
    <w:p w:rsidR="005E574E" w:rsidRPr="005E574E" w:rsidRDefault="005E574E" w:rsidP="005E574E">
      <w:pPr>
        <w:spacing w:after="137" w:line="360" w:lineRule="auto"/>
        <w:ind w:firstLine="567"/>
        <w:jc w:val="both"/>
        <w:rPr>
          <w:rFonts w:ascii="Times New Roman" w:eastAsia="Times New Roman" w:hAnsi="Times New Roman" w:cs="Times New Roman"/>
          <w:spacing w:val="2"/>
          <w:sz w:val="28"/>
          <w:szCs w:val="28"/>
          <w:lang w:eastAsia="uk-UA"/>
        </w:rPr>
      </w:pPr>
      <w:r w:rsidRPr="005E574E">
        <w:rPr>
          <w:rFonts w:ascii="Times New Roman" w:eastAsia="Times New Roman" w:hAnsi="Times New Roman" w:cs="Times New Roman"/>
          <w:color w:val="001D35"/>
          <w:spacing w:val="2"/>
          <w:sz w:val="28"/>
          <w:szCs w:val="28"/>
          <w:lang w:eastAsia="uk-UA"/>
        </w:rPr>
        <w:t>Самостійне виконання навчальних завдань, посилання на джерела, дотримання авторського права, надання достовірної інформації про власну діяльність. </w:t>
      </w:r>
    </w:p>
    <w:p w:rsidR="005E574E" w:rsidRPr="005E574E" w:rsidRDefault="005E574E" w:rsidP="005E574E">
      <w:pPr>
        <w:numPr>
          <w:ilvl w:val="0"/>
          <w:numId w:val="12"/>
        </w:numPr>
        <w:spacing w:after="137" w:line="360" w:lineRule="auto"/>
        <w:ind w:left="0" w:firstLine="567"/>
        <w:jc w:val="both"/>
        <w:rPr>
          <w:rFonts w:ascii="Times New Roman" w:eastAsia="Times New Roman" w:hAnsi="Times New Roman" w:cs="Times New Roman"/>
          <w:sz w:val="28"/>
          <w:szCs w:val="28"/>
          <w:lang w:eastAsia="uk-UA"/>
        </w:rPr>
      </w:pPr>
      <w:r w:rsidRPr="005E574E">
        <w:rPr>
          <w:rFonts w:ascii="Times New Roman" w:eastAsia="Times New Roman" w:hAnsi="Times New Roman" w:cs="Times New Roman"/>
          <w:b/>
          <w:bCs/>
          <w:color w:val="001D35"/>
          <w:sz w:val="28"/>
          <w:szCs w:val="28"/>
          <w:lang w:eastAsia="uk-UA"/>
        </w:rPr>
        <w:t>Роль закладів освіти:</w:t>
      </w:r>
      <w:r w:rsidRPr="005E574E">
        <w:rPr>
          <w:rFonts w:ascii="Times New Roman" w:eastAsia="Times New Roman" w:hAnsi="Times New Roman" w:cs="Times New Roman"/>
          <w:color w:val="001D35"/>
          <w:sz w:val="28"/>
          <w:szCs w:val="28"/>
          <w:lang w:eastAsia="uk-UA"/>
        </w:rPr>
        <w:t> </w:t>
      </w:r>
    </w:p>
    <w:p w:rsidR="005E574E" w:rsidRPr="005E574E" w:rsidRDefault="005E574E" w:rsidP="005E574E">
      <w:pPr>
        <w:spacing w:after="137" w:line="360" w:lineRule="auto"/>
        <w:ind w:firstLine="567"/>
        <w:jc w:val="both"/>
        <w:rPr>
          <w:rFonts w:ascii="Times New Roman" w:eastAsia="Times New Roman" w:hAnsi="Times New Roman" w:cs="Times New Roman"/>
          <w:spacing w:val="2"/>
          <w:sz w:val="28"/>
          <w:szCs w:val="28"/>
          <w:lang w:eastAsia="uk-UA"/>
        </w:rPr>
      </w:pPr>
      <w:r w:rsidRPr="005E574E">
        <w:rPr>
          <w:rFonts w:ascii="Times New Roman" w:eastAsia="Times New Roman" w:hAnsi="Times New Roman" w:cs="Times New Roman"/>
          <w:color w:val="001D35"/>
          <w:spacing w:val="2"/>
          <w:sz w:val="28"/>
          <w:szCs w:val="28"/>
          <w:lang w:eastAsia="uk-UA"/>
        </w:rPr>
        <w:t>Кожен заклад вищої освіти має власне «Положення про академічну доброчесність» та Кодекс, які закріплюють правила, етичні норми та процедури розгляду порушень. </w:t>
      </w:r>
    </w:p>
    <w:p w:rsidR="005E574E" w:rsidRPr="005E574E" w:rsidRDefault="005E574E" w:rsidP="005E574E">
      <w:pPr>
        <w:numPr>
          <w:ilvl w:val="0"/>
          <w:numId w:val="12"/>
        </w:numPr>
        <w:spacing w:after="0" w:line="360" w:lineRule="auto"/>
        <w:ind w:left="0" w:firstLine="567"/>
        <w:jc w:val="both"/>
        <w:rPr>
          <w:rFonts w:ascii="Times New Roman" w:eastAsia="Times New Roman" w:hAnsi="Times New Roman" w:cs="Times New Roman"/>
          <w:sz w:val="28"/>
          <w:szCs w:val="28"/>
          <w:lang w:eastAsia="uk-UA"/>
        </w:rPr>
      </w:pPr>
      <w:r w:rsidRPr="005E574E">
        <w:rPr>
          <w:rFonts w:ascii="Times New Roman" w:eastAsia="Times New Roman" w:hAnsi="Times New Roman" w:cs="Times New Roman"/>
          <w:b/>
          <w:bCs/>
          <w:color w:val="001D35"/>
          <w:sz w:val="28"/>
          <w:szCs w:val="28"/>
          <w:lang w:eastAsia="uk-UA"/>
        </w:rPr>
        <w:t>Відповідальність за порушення:</w:t>
      </w:r>
      <w:r w:rsidRPr="005E574E">
        <w:rPr>
          <w:rFonts w:ascii="Times New Roman" w:eastAsia="Times New Roman" w:hAnsi="Times New Roman" w:cs="Times New Roman"/>
          <w:color w:val="001D35"/>
          <w:sz w:val="28"/>
          <w:szCs w:val="28"/>
          <w:lang w:eastAsia="uk-UA"/>
        </w:rPr>
        <w:t> </w:t>
      </w:r>
    </w:p>
    <w:p w:rsidR="005E574E" w:rsidRPr="005E574E" w:rsidRDefault="005E574E" w:rsidP="005E574E">
      <w:pPr>
        <w:spacing w:after="0" w:line="360" w:lineRule="auto"/>
        <w:ind w:firstLine="567"/>
        <w:jc w:val="both"/>
        <w:rPr>
          <w:rFonts w:ascii="Times New Roman" w:eastAsia="Times New Roman" w:hAnsi="Times New Roman" w:cs="Times New Roman"/>
          <w:spacing w:val="2"/>
          <w:sz w:val="28"/>
          <w:szCs w:val="28"/>
          <w:lang w:eastAsia="uk-UA"/>
        </w:rPr>
      </w:pPr>
      <w:r w:rsidRPr="005E574E">
        <w:rPr>
          <w:rFonts w:ascii="Times New Roman" w:eastAsia="Times New Roman" w:hAnsi="Times New Roman" w:cs="Times New Roman"/>
          <w:color w:val="001D35"/>
          <w:spacing w:val="2"/>
          <w:sz w:val="28"/>
          <w:szCs w:val="28"/>
          <w:lang w:eastAsia="uk-UA"/>
        </w:rPr>
        <w:t>Встановлюється відповідальність для осіб, які вчиняють порушення академічної доброчесності, включаючи процедури розгляду та застосування відповідних заходів. </w:t>
      </w:r>
    </w:p>
    <w:p w:rsidR="005E574E" w:rsidRPr="005E574E" w:rsidRDefault="005E574E" w:rsidP="005E574E">
      <w:pPr>
        <w:spacing w:after="171" w:line="360" w:lineRule="auto"/>
        <w:ind w:firstLine="567"/>
        <w:jc w:val="both"/>
        <w:rPr>
          <w:rFonts w:ascii="Times New Roman" w:eastAsia="Times New Roman" w:hAnsi="Times New Roman" w:cs="Times New Roman"/>
          <w:color w:val="001D35"/>
          <w:sz w:val="28"/>
          <w:szCs w:val="28"/>
          <w:lang w:eastAsia="uk-UA"/>
        </w:rPr>
      </w:pPr>
      <w:r w:rsidRPr="005E574E">
        <w:rPr>
          <w:rFonts w:ascii="Times New Roman" w:eastAsia="Times New Roman" w:hAnsi="Times New Roman" w:cs="Times New Roman"/>
          <w:color w:val="001D35"/>
          <w:sz w:val="28"/>
          <w:szCs w:val="28"/>
          <w:lang w:eastAsia="uk-UA"/>
        </w:rPr>
        <w:lastRenderedPageBreak/>
        <w:t>Ці документи формують систему, яка забезпечує етичну поведінку в освітньому процесі та науковій діяльності, а також сприяє формуванню довіри до результатів навчання та наукових досягнень. </w:t>
      </w:r>
    </w:p>
    <w:p w:rsidR="006D60DB" w:rsidRDefault="006D60DB" w:rsidP="005E574E">
      <w:pPr>
        <w:spacing w:after="171" w:line="360" w:lineRule="auto"/>
        <w:ind w:firstLine="567"/>
        <w:jc w:val="both"/>
        <w:rPr>
          <w:rFonts w:ascii="Times New Roman" w:hAnsi="Times New Roman" w:cs="Times New Roman"/>
          <w:sz w:val="28"/>
          <w:szCs w:val="28"/>
        </w:rPr>
      </w:pPr>
    </w:p>
    <w:p w:rsidR="005E574E" w:rsidRDefault="005E574E" w:rsidP="005E574E">
      <w:pPr>
        <w:spacing w:after="171" w:line="360" w:lineRule="auto"/>
        <w:ind w:firstLine="567"/>
        <w:jc w:val="both"/>
        <w:rPr>
          <w:rFonts w:ascii="Times New Roman" w:hAnsi="Times New Roman" w:cs="Times New Roman"/>
          <w:sz w:val="28"/>
          <w:szCs w:val="28"/>
        </w:rPr>
      </w:pPr>
    </w:p>
    <w:p w:rsidR="005E574E" w:rsidRPr="005E574E" w:rsidRDefault="005E574E" w:rsidP="005E574E">
      <w:pPr>
        <w:spacing w:after="0" w:line="360" w:lineRule="auto"/>
        <w:ind w:firstLine="567"/>
        <w:jc w:val="both"/>
        <w:rPr>
          <w:rFonts w:ascii="Times New Roman" w:hAnsi="Times New Roman" w:cs="Times New Roman"/>
          <w:b/>
          <w:bCs/>
          <w:sz w:val="28"/>
          <w:szCs w:val="28"/>
        </w:rPr>
      </w:pPr>
      <w:r w:rsidRPr="005E574E">
        <w:rPr>
          <w:rFonts w:ascii="Times New Roman" w:hAnsi="Times New Roman" w:cs="Times New Roman"/>
          <w:b/>
          <w:bCs/>
          <w:sz w:val="28"/>
          <w:szCs w:val="28"/>
        </w:rPr>
        <w:t xml:space="preserve">Список використаної літератури: </w:t>
      </w:r>
    </w:p>
    <w:p w:rsidR="005E574E" w:rsidRPr="005E574E" w:rsidRDefault="005E574E" w:rsidP="005E574E">
      <w:pPr>
        <w:spacing w:after="0" w:line="360" w:lineRule="auto"/>
        <w:ind w:firstLine="567"/>
        <w:jc w:val="both"/>
        <w:rPr>
          <w:rFonts w:ascii="Times New Roman" w:hAnsi="Times New Roman" w:cs="Times New Roman"/>
          <w:bCs/>
          <w:color w:val="000000" w:themeColor="text1"/>
          <w:sz w:val="28"/>
          <w:szCs w:val="28"/>
        </w:rPr>
      </w:pPr>
      <w:r w:rsidRPr="005E574E">
        <w:rPr>
          <w:rFonts w:ascii="Times New Roman" w:hAnsi="Times New Roman" w:cs="Times New Roman"/>
          <w:bCs/>
          <w:sz w:val="28"/>
          <w:szCs w:val="28"/>
        </w:rPr>
        <w:t xml:space="preserve">1. </w:t>
      </w:r>
      <w:r w:rsidRPr="005E574E">
        <w:rPr>
          <w:rFonts w:ascii="Times New Roman" w:hAnsi="Times New Roman" w:cs="Times New Roman"/>
          <w:bCs/>
          <w:color w:val="000000" w:themeColor="text1"/>
          <w:sz w:val="28"/>
          <w:szCs w:val="28"/>
          <w:lang w:val="ru-RU"/>
        </w:rPr>
        <w:fldChar w:fldCharType="begin"/>
      </w:r>
      <w:r w:rsidRPr="005E574E">
        <w:rPr>
          <w:rFonts w:ascii="Times New Roman" w:hAnsi="Times New Roman" w:cs="Times New Roman"/>
          <w:bCs/>
          <w:color w:val="000000" w:themeColor="text1"/>
          <w:sz w:val="28"/>
          <w:szCs w:val="28"/>
          <w:lang w:val="ru-RU"/>
        </w:rPr>
        <w:instrText xml:space="preserve"> HYPERLINK "http://www.tsatu.edu.ua/biblioteka/goto/http:/www.dridu.dp.ua/vidavnictvo/monografii/Monografiya_young_scientist.pdf" </w:instrText>
      </w:r>
      <w:r w:rsidRPr="005E574E">
        <w:rPr>
          <w:rFonts w:ascii="Times New Roman" w:hAnsi="Times New Roman" w:cs="Times New Roman"/>
          <w:bCs/>
          <w:color w:val="000000" w:themeColor="text1"/>
          <w:sz w:val="28"/>
          <w:szCs w:val="28"/>
          <w:lang w:val="ru-RU"/>
        </w:rPr>
        <w:fldChar w:fldCharType="separate"/>
      </w:r>
      <w:proofErr w:type="spellStart"/>
      <w:r w:rsidRPr="005E574E">
        <w:rPr>
          <w:rStyle w:val="a5"/>
          <w:rFonts w:ascii="Times New Roman" w:hAnsi="Times New Roman" w:cs="Times New Roman"/>
          <w:bCs/>
          <w:color w:val="000000" w:themeColor="text1"/>
          <w:sz w:val="28"/>
          <w:szCs w:val="28"/>
          <w:u w:val="none"/>
          <w:lang w:val="ru-RU"/>
        </w:rPr>
        <w:t>Академічна</w:t>
      </w:r>
      <w:proofErr w:type="spellEnd"/>
      <w:r w:rsidRPr="005E574E">
        <w:rPr>
          <w:rStyle w:val="a5"/>
          <w:rFonts w:ascii="Times New Roman" w:hAnsi="Times New Roman" w:cs="Times New Roman"/>
          <w:bCs/>
          <w:color w:val="000000" w:themeColor="text1"/>
          <w:sz w:val="28"/>
          <w:szCs w:val="28"/>
          <w:u w:val="none"/>
          <w:lang w:val="ru-RU"/>
        </w:rPr>
        <w:t xml:space="preserve"> </w:t>
      </w:r>
      <w:r w:rsidRPr="005E574E">
        <w:rPr>
          <w:rFonts w:ascii="Times New Roman" w:hAnsi="Times New Roman" w:cs="Times New Roman"/>
          <w:bCs/>
          <w:color w:val="000000" w:themeColor="text1"/>
          <w:sz w:val="28"/>
          <w:szCs w:val="28"/>
        </w:rPr>
        <w:fldChar w:fldCharType="end"/>
      </w:r>
      <w:hyperlink r:id="rId5" w:history="1">
        <w:proofErr w:type="spellStart"/>
        <w:r w:rsidRPr="005E574E">
          <w:rPr>
            <w:rStyle w:val="a5"/>
            <w:rFonts w:ascii="Times New Roman" w:hAnsi="Times New Roman" w:cs="Times New Roman"/>
            <w:bCs/>
            <w:color w:val="000000" w:themeColor="text1"/>
            <w:sz w:val="28"/>
            <w:szCs w:val="28"/>
            <w:u w:val="none"/>
            <w:lang w:val="ru-RU"/>
          </w:rPr>
          <w:t>доброчесність</w:t>
        </w:r>
        <w:proofErr w:type="spellEnd"/>
      </w:hyperlink>
      <w:hyperlink r:id="rId6" w:history="1">
        <w:r w:rsidRPr="005E574E">
          <w:rPr>
            <w:rStyle w:val="a5"/>
            <w:rFonts w:ascii="Times New Roman" w:hAnsi="Times New Roman" w:cs="Times New Roman"/>
            <w:bCs/>
            <w:color w:val="000000" w:themeColor="text1"/>
            <w:sz w:val="28"/>
            <w:szCs w:val="28"/>
            <w:u w:val="none"/>
            <w:lang w:val="ru-RU"/>
          </w:rPr>
          <w:t xml:space="preserve">: </w:t>
        </w:r>
      </w:hyperlink>
      <w:hyperlink r:id="rId7" w:history="1">
        <w:proofErr w:type="spellStart"/>
        <w:r w:rsidRPr="005E574E">
          <w:rPr>
            <w:rStyle w:val="a5"/>
            <w:rFonts w:ascii="Times New Roman" w:hAnsi="Times New Roman" w:cs="Times New Roman"/>
            <w:bCs/>
            <w:color w:val="000000" w:themeColor="text1"/>
            <w:sz w:val="28"/>
            <w:szCs w:val="28"/>
            <w:u w:val="none"/>
            <w:lang w:val="ru-RU"/>
          </w:rPr>
          <w:t>проблеми</w:t>
        </w:r>
        <w:proofErr w:type="spellEnd"/>
      </w:hyperlink>
      <w:hyperlink r:id="rId8" w:history="1">
        <w:r w:rsidRPr="005E574E">
          <w:rPr>
            <w:rStyle w:val="a5"/>
            <w:rFonts w:ascii="Times New Roman" w:hAnsi="Times New Roman" w:cs="Times New Roman"/>
            <w:bCs/>
            <w:color w:val="000000" w:themeColor="text1"/>
            <w:sz w:val="28"/>
            <w:szCs w:val="28"/>
            <w:u w:val="none"/>
            <w:lang w:val="ru-RU"/>
          </w:rPr>
          <w:t xml:space="preserve"> </w:t>
        </w:r>
      </w:hyperlink>
      <w:hyperlink r:id="rId9" w:history="1">
        <w:proofErr w:type="spellStart"/>
        <w:r w:rsidRPr="005E574E">
          <w:rPr>
            <w:rStyle w:val="a5"/>
            <w:rFonts w:ascii="Times New Roman" w:hAnsi="Times New Roman" w:cs="Times New Roman"/>
            <w:bCs/>
            <w:color w:val="000000" w:themeColor="text1"/>
            <w:sz w:val="28"/>
            <w:szCs w:val="28"/>
            <w:u w:val="none"/>
            <w:lang w:val="ru-RU"/>
          </w:rPr>
          <w:t>дотримання</w:t>
        </w:r>
        <w:proofErr w:type="spellEnd"/>
      </w:hyperlink>
      <w:hyperlink r:id="rId10" w:history="1">
        <w:r w:rsidRPr="005E574E">
          <w:rPr>
            <w:rStyle w:val="a5"/>
            <w:rFonts w:ascii="Times New Roman" w:hAnsi="Times New Roman" w:cs="Times New Roman"/>
            <w:bCs/>
            <w:color w:val="000000" w:themeColor="text1"/>
            <w:sz w:val="28"/>
            <w:szCs w:val="28"/>
            <w:u w:val="none"/>
            <w:lang w:val="ru-RU"/>
          </w:rPr>
          <w:t xml:space="preserve"> та </w:t>
        </w:r>
      </w:hyperlink>
      <w:hyperlink r:id="rId11" w:history="1">
        <w:proofErr w:type="spellStart"/>
        <w:proofErr w:type="gramStart"/>
        <w:r w:rsidRPr="005E574E">
          <w:rPr>
            <w:rStyle w:val="a5"/>
            <w:rFonts w:ascii="Times New Roman" w:hAnsi="Times New Roman" w:cs="Times New Roman"/>
            <w:bCs/>
            <w:color w:val="000000" w:themeColor="text1"/>
            <w:sz w:val="28"/>
            <w:szCs w:val="28"/>
            <w:u w:val="none"/>
            <w:lang w:val="ru-RU"/>
          </w:rPr>
          <w:t>пр</w:t>
        </w:r>
        <w:proofErr w:type="gramEnd"/>
        <w:r w:rsidRPr="005E574E">
          <w:rPr>
            <w:rStyle w:val="a5"/>
            <w:rFonts w:ascii="Times New Roman" w:hAnsi="Times New Roman" w:cs="Times New Roman"/>
            <w:bCs/>
            <w:color w:val="000000" w:themeColor="text1"/>
            <w:sz w:val="28"/>
            <w:szCs w:val="28"/>
            <w:u w:val="none"/>
            <w:lang w:val="ru-RU"/>
          </w:rPr>
          <w:t>іоритети</w:t>
        </w:r>
        <w:proofErr w:type="spellEnd"/>
      </w:hyperlink>
      <w:hyperlink r:id="rId12" w:history="1">
        <w:r w:rsidRPr="005E574E">
          <w:rPr>
            <w:rStyle w:val="a5"/>
            <w:rFonts w:ascii="Times New Roman" w:hAnsi="Times New Roman" w:cs="Times New Roman"/>
            <w:bCs/>
            <w:color w:val="000000" w:themeColor="text1"/>
            <w:sz w:val="28"/>
            <w:szCs w:val="28"/>
            <w:u w:val="none"/>
            <w:lang w:val="ru-RU"/>
          </w:rPr>
          <w:t xml:space="preserve"> </w:t>
        </w:r>
      </w:hyperlink>
      <w:hyperlink r:id="rId13" w:history="1">
        <w:proofErr w:type="spellStart"/>
        <w:r w:rsidRPr="005E574E">
          <w:rPr>
            <w:rStyle w:val="a5"/>
            <w:rFonts w:ascii="Times New Roman" w:hAnsi="Times New Roman" w:cs="Times New Roman"/>
            <w:bCs/>
            <w:color w:val="000000" w:themeColor="text1"/>
            <w:sz w:val="28"/>
            <w:szCs w:val="28"/>
            <w:u w:val="none"/>
            <w:lang w:val="ru-RU"/>
          </w:rPr>
          <w:t>поширення</w:t>
        </w:r>
        <w:proofErr w:type="spellEnd"/>
      </w:hyperlink>
      <w:hyperlink r:id="rId14" w:history="1">
        <w:r w:rsidRPr="005E574E">
          <w:rPr>
            <w:rStyle w:val="a5"/>
            <w:rFonts w:ascii="Times New Roman" w:hAnsi="Times New Roman" w:cs="Times New Roman"/>
            <w:bCs/>
            <w:color w:val="000000" w:themeColor="text1"/>
            <w:sz w:val="28"/>
            <w:szCs w:val="28"/>
            <w:u w:val="none"/>
            <w:lang w:val="ru-RU"/>
          </w:rPr>
          <w:t xml:space="preserve"> </w:t>
        </w:r>
      </w:hyperlink>
      <w:hyperlink r:id="rId15" w:history="1">
        <w:proofErr w:type="spellStart"/>
        <w:r w:rsidRPr="005E574E">
          <w:rPr>
            <w:rStyle w:val="a5"/>
            <w:rFonts w:ascii="Times New Roman" w:hAnsi="Times New Roman" w:cs="Times New Roman"/>
            <w:bCs/>
            <w:color w:val="000000" w:themeColor="text1"/>
            <w:sz w:val="28"/>
            <w:szCs w:val="28"/>
            <w:u w:val="none"/>
            <w:lang w:val="ru-RU"/>
          </w:rPr>
          <w:t>серед</w:t>
        </w:r>
        <w:proofErr w:type="spellEnd"/>
      </w:hyperlink>
      <w:r w:rsidRPr="005E574E">
        <w:rPr>
          <w:rFonts w:ascii="Times New Roman" w:hAnsi="Times New Roman" w:cs="Times New Roman"/>
          <w:bCs/>
          <w:color w:val="000000" w:themeColor="text1"/>
          <w:sz w:val="28"/>
          <w:szCs w:val="28"/>
        </w:rPr>
        <w:t xml:space="preserve"> </w:t>
      </w:r>
      <w:hyperlink r:id="rId16" w:history="1">
        <w:proofErr w:type="spellStart"/>
        <w:r w:rsidRPr="005E574E">
          <w:rPr>
            <w:rStyle w:val="a5"/>
            <w:rFonts w:ascii="Times New Roman" w:hAnsi="Times New Roman" w:cs="Times New Roman"/>
            <w:bCs/>
            <w:color w:val="000000" w:themeColor="text1"/>
            <w:sz w:val="28"/>
            <w:szCs w:val="28"/>
            <w:u w:val="none"/>
            <w:lang w:val="ru-RU"/>
          </w:rPr>
          <w:t>молодих</w:t>
        </w:r>
        <w:proofErr w:type="spellEnd"/>
      </w:hyperlink>
      <w:hyperlink r:id="rId17" w:history="1">
        <w:r w:rsidRPr="005E574E">
          <w:rPr>
            <w:rStyle w:val="a5"/>
            <w:rFonts w:ascii="Times New Roman" w:hAnsi="Times New Roman" w:cs="Times New Roman"/>
            <w:bCs/>
            <w:color w:val="000000" w:themeColor="text1"/>
            <w:sz w:val="28"/>
            <w:szCs w:val="28"/>
            <w:u w:val="none"/>
            <w:lang w:val="ru-RU"/>
          </w:rPr>
          <w:t xml:space="preserve"> </w:t>
        </w:r>
      </w:hyperlink>
      <w:hyperlink r:id="rId18" w:history="1">
        <w:proofErr w:type="spellStart"/>
        <w:r w:rsidRPr="005E574E">
          <w:rPr>
            <w:rStyle w:val="a5"/>
            <w:rFonts w:ascii="Times New Roman" w:hAnsi="Times New Roman" w:cs="Times New Roman"/>
            <w:bCs/>
            <w:color w:val="000000" w:themeColor="text1"/>
            <w:sz w:val="28"/>
            <w:szCs w:val="28"/>
            <w:u w:val="none"/>
            <w:lang w:val="ru-RU"/>
          </w:rPr>
          <w:t>вчених</w:t>
        </w:r>
        <w:proofErr w:type="spellEnd"/>
      </w:hyperlink>
      <w:r w:rsidRPr="005E574E">
        <w:rPr>
          <w:rFonts w:ascii="Times New Roman" w:hAnsi="Times New Roman" w:cs="Times New Roman"/>
          <w:bCs/>
          <w:color w:val="000000" w:themeColor="text1"/>
          <w:sz w:val="28"/>
          <w:szCs w:val="28"/>
          <w:lang w:val="ru-RU"/>
        </w:rPr>
        <w:t xml:space="preserve"> : кол. </w:t>
      </w:r>
      <w:proofErr w:type="spellStart"/>
      <w:r w:rsidRPr="005E574E">
        <w:rPr>
          <w:rFonts w:ascii="Times New Roman" w:hAnsi="Times New Roman" w:cs="Times New Roman"/>
          <w:bCs/>
          <w:color w:val="000000" w:themeColor="text1"/>
          <w:sz w:val="28"/>
          <w:szCs w:val="28"/>
          <w:lang w:val="ru-RU"/>
        </w:rPr>
        <w:t>моногр</w:t>
      </w:r>
      <w:proofErr w:type="spellEnd"/>
      <w:r w:rsidRPr="005E574E">
        <w:rPr>
          <w:rFonts w:ascii="Times New Roman" w:hAnsi="Times New Roman" w:cs="Times New Roman"/>
          <w:bCs/>
          <w:color w:val="000000" w:themeColor="text1"/>
          <w:sz w:val="28"/>
          <w:szCs w:val="28"/>
          <w:lang w:val="ru-RU"/>
        </w:rPr>
        <w:t xml:space="preserve">. / </w:t>
      </w:r>
      <w:proofErr w:type="spellStart"/>
      <w:r w:rsidRPr="005E574E">
        <w:rPr>
          <w:rFonts w:ascii="Times New Roman" w:hAnsi="Times New Roman" w:cs="Times New Roman"/>
          <w:bCs/>
          <w:color w:val="000000" w:themeColor="text1"/>
          <w:sz w:val="28"/>
          <w:szCs w:val="28"/>
          <w:lang w:val="ru-RU"/>
        </w:rPr>
        <w:t>заг</w:t>
      </w:r>
      <w:proofErr w:type="spellEnd"/>
      <w:r w:rsidRPr="005E574E">
        <w:rPr>
          <w:rFonts w:ascii="Times New Roman" w:hAnsi="Times New Roman" w:cs="Times New Roman"/>
          <w:bCs/>
          <w:color w:val="000000" w:themeColor="text1"/>
          <w:sz w:val="28"/>
          <w:szCs w:val="28"/>
          <w:lang w:val="ru-RU"/>
        </w:rPr>
        <w:t>. ред.: Н. Г. </w:t>
      </w:r>
      <w:proofErr w:type="spellStart"/>
      <w:r w:rsidRPr="005E574E">
        <w:rPr>
          <w:rFonts w:ascii="Times New Roman" w:hAnsi="Times New Roman" w:cs="Times New Roman"/>
          <w:bCs/>
          <w:color w:val="000000" w:themeColor="text1"/>
          <w:sz w:val="28"/>
          <w:szCs w:val="28"/>
          <w:lang w:val="ru-RU"/>
        </w:rPr>
        <w:t>Сорокіна</w:t>
      </w:r>
      <w:proofErr w:type="spellEnd"/>
      <w:r w:rsidRPr="005E574E">
        <w:rPr>
          <w:rFonts w:ascii="Times New Roman" w:hAnsi="Times New Roman" w:cs="Times New Roman"/>
          <w:bCs/>
          <w:color w:val="000000" w:themeColor="text1"/>
          <w:sz w:val="28"/>
          <w:szCs w:val="28"/>
          <w:lang w:val="ru-RU"/>
        </w:rPr>
        <w:t>, А. Є. Артюхов, І. О. </w:t>
      </w:r>
      <w:proofErr w:type="spellStart"/>
      <w:r w:rsidRPr="005E574E">
        <w:rPr>
          <w:rFonts w:ascii="Times New Roman" w:hAnsi="Times New Roman" w:cs="Times New Roman"/>
          <w:bCs/>
          <w:color w:val="000000" w:themeColor="text1"/>
          <w:sz w:val="28"/>
          <w:szCs w:val="28"/>
          <w:lang w:val="ru-RU"/>
        </w:rPr>
        <w:t>Дегтярьова</w:t>
      </w:r>
      <w:proofErr w:type="spellEnd"/>
      <w:r w:rsidRPr="005E574E">
        <w:rPr>
          <w:rFonts w:ascii="Times New Roman" w:hAnsi="Times New Roman" w:cs="Times New Roman"/>
          <w:bCs/>
          <w:color w:val="000000" w:themeColor="text1"/>
          <w:sz w:val="28"/>
          <w:szCs w:val="28"/>
          <w:lang w:val="ru-RU"/>
        </w:rPr>
        <w:t xml:space="preserve">. — </w:t>
      </w:r>
      <w:proofErr w:type="spellStart"/>
      <w:r w:rsidRPr="005E574E">
        <w:rPr>
          <w:rFonts w:ascii="Times New Roman" w:hAnsi="Times New Roman" w:cs="Times New Roman"/>
          <w:bCs/>
          <w:color w:val="000000" w:themeColor="text1"/>
          <w:sz w:val="28"/>
          <w:szCs w:val="28"/>
          <w:lang w:val="ru-RU"/>
        </w:rPr>
        <w:t>Дніпро</w:t>
      </w:r>
      <w:proofErr w:type="spellEnd"/>
      <w:r w:rsidRPr="005E574E">
        <w:rPr>
          <w:rFonts w:ascii="Times New Roman" w:hAnsi="Times New Roman" w:cs="Times New Roman"/>
          <w:bCs/>
          <w:color w:val="000000" w:themeColor="text1"/>
          <w:sz w:val="28"/>
          <w:szCs w:val="28"/>
          <w:lang w:val="ru-RU"/>
        </w:rPr>
        <w:t xml:space="preserve"> : ДРІДУ НАДУ, 2017. — 169 с. </w:t>
      </w:r>
    </w:p>
    <w:p w:rsidR="005E574E" w:rsidRPr="005E574E" w:rsidRDefault="005E574E" w:rsidP="005E574E">
      <w:pPr>
        <w:spacing w:after="0" w:line="360" w:lineRule="auto"/>
        <w:ind w:firstLine="567"/>
        <w:jc w:val="both"/>
        <w:rPr>
          <w:rFonts w:ascii="Times New Roman" w:hAnsi="Times New Roman" w:cs="Times New Roman"/>
          <w:bCs/>
          <w:color w:val="000000" w:themeColor="text1"/>
          <w:sz w:val="28"/>
          <w:szCs w:val="28"/>
        </w:rPr>
      </w:pPr>
      <w:r w:rsidRPr="005E574E">
        <w:rPr>
          <w:rFonts w:ascii="Times New Roman" w:hAnsi="Times New Roman" w:cs="Times New Roman"/>
          <w:bCs/>
          <w:color w:val="000000" w:themeColor="text1"/>
          <w:sz w:val="28"/>
          <w:szCs w:val="28"/>
        </w:rPr>
        <w:t xml:space="preserve">2. </w:t>
      </w:r>
      <w:r w:rsidRPr="005E574E">
        <w:rPr>
          <w:rFonts w:ascii="Times New Roman" w:hAnsi="Times New Roman" w:cs="Times New Roman"/>
          <w:bCs/>
          <w:color w:val="000000" w:themeColor="text1"/>
          <w:sz w:val="28"/>
          <w:szCs w:val="28"/>
          <w:lang w:val="ru-RU"/>
        </w:rPr>
        <w:fldChar w:fldCharType="begin"/>
      </w:r>
      <w:r w:rsidRPr="005E574E">
        <w:rPr>
          <w:rFonts w:ascii="Times New Roman" w:hAnsi="Times New Roman" w:cs="Times New Roman"/>
          <w:bCs/>
          <w:color w:val="000000" w:themeColor="text1"/>
          <w:sz w:val="28"/>
          <w:szCs w:val="28"/>
          <w:lang w:val="ru-RU"/>
        </w:rPr>
        <w:instrText xml:space="preserve"> HYPERLINK "http://www.tsatu.edu.ua/biblioteka/goto/https:/iq.vntu.edu.ua/repository/getfile.php/592.pdf" </w:instrText>
      </w:r>
      <w:r w:rsidRPr="005E574E">
        <w:rPr>
          <w:rFonts w:ascii="Times New Roman" w:hAnsi="Times New Roman" w:cs="Times New Roman"/>
          <w:bCs/>
          <w:color w:val="000000" w:themeColor="text1"/>
          <w:sz w:val="28"/>
          <w:szCs w:val="28"/>
          <w:lang w:val="ru-RU"/>
        </w:rPr>
        <w:fldChar w:fldCharType="separate"/>
      </w:r>
      <w:proofErr w:type="spellStart"/>
      <w:r w:rsidRPr="005E574E">
        <w:rPr>
          <w:rStyle w:val="a5"/>
          <w:rFonts w:ascii="Times New Roman" w:hAnsi="Times New Roman" w:cs="Times New Roman"/>
          <w:bCs/>
          <w:color w:val="000000" w:themeColor="text1"/>
          <w:sz w:val="28"/>
          <w:szCs w:val="28"/>
          <w:u w:val="none"/>
          <w:lang w:val="ru-RU"/>
        </w:rPr>
        <w:t>Аналітична</w:t>
      </w:r>
      <w:proofErr w:type="spellEnd"/>
      <w:r w:rsidRPr="005E574E">
        <w:rPr>
          <w:rFonts w:ascii="Times New Roman" w:hAnsi="Times New Roman" w:cs="Times New Roman"/>
          <w:bCs/>
          <w:color w:val="000000" w:themeColor="text1"/>
          <w:sz w:val="28"/>
          <w:szCs w:val="28"/>
        </w:rPr>
        <w:fldChar w:fldCharType="end"/>
      </w:r>
      <w:hyperlink r:id="rId19" w:history="1">
        <w:r w:rsidRPr="005E574E">
          <w:rPr>
            <w:rStyle w:val="a5"/>
            <w:rFonts w:ascii="Times New Roman" w:hAnsi="Times New Roman" w:cs="Times New Roman"/>
            <w:bCs/>
            <w:color w:val="000000" w:themeColor="text1"/>
            <w:sz w:val="28"/>
            <w:szCs w:val="28"/>
            <w:u w:val="none"/>
            <w:lang w:val="ru-RU"/>
          </w:rPr>
          <w:t xml:space="preserve"> </w:t>
        </w:r>
      </w:hyperlink>
      <w:hyperlink r:id="rId20" w:history="1">
        <w:proofErr w:type="spellStart"/>
        <w:r w:rsidRPr="005E574E">
          <w:rPr>
            <w:rStyle w:val="a5"/>
            <w:rFonts w:ascii="Times New Roman" w:hAnsi="Times New Roman" w:cs="Times New Roman"/>
            <w:bCs/>
            <w:color w:val="000000" w:themeColor="text1"/>
            <w:sz w:val="28"/>
            <w:szCs w:val="28"/>
            <w:u w:val="none"/>
            <w:lang w:val="ru-RU"/>
          </w:rPr>
          <w:t>довідка</w:t>
        </w:r>
        <w:proofErr w:type="spellEnd"/>
      </w:hyperlink>
      <w:hyperlink r:id="rId21" w:history="1">
        <w:r w:rsidRPr="005E574E">
          <w:rPr>
            <w:rStyle w:val="a5"/>
            <w:rFonts w:ascii="Times New Roman" w:hAnsi="Times New Roman" w:cs="Times New Roman"/>
            <w:bCs/>
            <w:color w:val="000000" w:themeColor="text1"/>
            <w:sz w:val="28"/>
            <w:szCs w:val="28"/>
            <w:u w:val="none"/>
            <w:lang w:val="ru-RU"/>
          </w:rPr>
          <w:t xml:space="preserve"> за результатами </w:t>
        </w:r>
      </w:hyperlink>
      <w:hyperlink r:id="rId22" w:history="1">
        <w:proofErr w:type="spellStart"/>
        <w:proofErr w:type="gramStart"/>
        <w:r w:rsidRPr="005E574E">
          <w:rPr>
            <w:rStyle w:val="a5"/>
            <w:rFonts w:ascii="Times New Roman" w:hAnsi="Times New Roman" w:cs="Times New Roman"/>
            <w:bCs/>
            <w:color w:val="000000" w:themeColor="text1"/>
            <w:sz w:val="28"/>
            <w:szCs w:val="28"/>
            <w:u w:val="none"/>
            <w:lang w:val="ru-RU"/>
          </w:rPr>
          <w:t>досл</w:t>
        </w:r>
        <w:proofErr w:type="gramEnd"/>
        <w:r w:rsidRPr="005E574E">
          <w:rPr>
            <w:rStyle w:val="a5"/>
            <w:rFonts w:ascii="Times New Roman" w:hAnsi="Times New Roman" w:cs="Times New Roman"/>
            <w:bCs/>
            <w:color w:val="000000" w:themeColor="text1"/>
            <w:sz w:val="28"/>
            <w:szCs w:val="28"/>
            <w:u w:val="none"/>
            <w:lang w:val="ru-RU"/>
          </w:rPr>
          <w:t>іджень</w:t>
        </w:r>
        <w:proofErr w:type="spellEnd"/>
      </w:hyperlink>
      <w:hyperlink r:id="rId23" w:history="1">
        <w:r w:rsidRPr="005E574E">
          <w:rPr>
            <w:rStyle w:val="a5"/>
            <w:rFonts w:ascii="Times New Roman" w:hAnsi="Times New Roman" w:cs="Times New Roman"/>
            <w:bCs/>
            <w:color w:val="000000" w:themeColor="text1"/>
            <w:sz w:val="28"/>
            <w:szCs w:val="28"/>
            <w:u w:val="none"/>
            <w:lang w:val="ru-RU"/>
          </w:rPr>
          <w:t xml:space="preserve"> практик </w:t>
        </w:r>
      </w:hyperlink>
      <w:hyperlink r:id="rId24" w:history="1">
        <w:proofErr w:type="spellStart"/>
        <w:r w:rsidRPr="005E574E">
          <w:rPr>
            <w:rStyle w:val="a5"/>
            <w:rFonts w:ascii="Times New Roman" w:hAnsi="Times New Roman" w:cs="Times New Roman"/>
            <w:bCs/>
            <w:color w:val="000000" w:themeColor="text1"/>
            <w:sz w:val="28"/>
            <w:szCs w:val="28"/>
            <w:u w:val="none"/>
            <w:lang w:val="ru-RU"/>
          </w:rPr>
          <w:t>академічної</w:t>
        </w:r>
        <w:proofErr w:type="spellEnd"/>
      </w:hyperlink>
      <w:hyperlink r:id="rId25" w:history="1">
        <w:r w:rsidRPr="005E574E">
          <w:rPr>
            <w:rStyle w:val="a5"/>
            <w:rFonts w:ascii="Times New Roman" w:hAnsi="Times New Roman" w:cs="Times New Roman"/>
            <w:bCs/>
            <w:color w:val="000000" w:themeColor="text1"/>
            <w:sz w:val="28"/>
            <w:szCs w:val="28"/>
            <w:u w:val="none"/>
            <w:lang w:val="ru-RU"/>
          </w:rPr>
          <w:t xml:space="preserve"> </w:t>
        </w:r>
      </w:hyperlink>
      <w:hyperlink r:id="rId26" w:history="1">
        <w:proofErr w:type="spellStart"/>
        <w:r w:rsidRPr="005E574E">
          <w:rPr>
            <w:rStyle w:val="a5"/>
            <w:rFonts w:ascii="Times New Roman" w:hAnsi="Times New Roman" w:cs="Times New Roman"/>
            <w:bCs/>
            <w:color w:val="000000" w:themeColor="text1"/>
            <w:sz w:val="28"/>
            <w:szCs w:val="28"/>
            <w:u w:val="none"/>
            <w:lang w:val="ru-RU"/>
          </w:rPr>
          <w:t>доброчесності</w:t>
        </w:r>
        <w:proofErr w:type="spellEnd"/>
      </w:hyperlink>
      <w:hyperlink r:id="rId27" w:history="1">
        <w:r w:rsidRPr="005E574E">
          <w:rPr>
            <w:rStyle w:val="a5"/>
            <w:rFonts w:ascii="Times New Roman" w:hAnsi="Times New Roman" w:cs="Times New Roman"/>
            <w:bCs/>
            <w:color w:val="000000" w:themeColor="text1"/>
            <w:sz w:val="28"/>
            <w:szCs w:val="28"/>
            <w:u w:val="none"/>
            <w:lang w:val="ru-RU"/>
          </w:rPr>
          <w:t xml:space="preserve"> у </w:t>
        </w:r>
      </w:hyperlink>
      <w:hyperlink r:id="rId28" w:history="1">
        <w:proofErr w:type="spellStart"/>
        <w:r w:rsidRPr="005E574E">
          <w:rPr>
            <w:rStyle w:val="a5"/>
            <w:rFonts w:ascii="Times New Roman" w:hAnsi="Times New Roman" w:cs="Times New Roman"/>
            <w:bCs/>
            <w:color w:val="000000" w:themeColor="text1"/>
            <w:sz w:val="28"/>
            <w:szCs w:val="28"/>
            <w:u w:val="none"/>
            <w:lang w:val="ru-RU"/>
          </w:rPr>
          <w:t>вищих</w:t>
        </w:r>
        <w:proofErr w:type="spellEnd"/>
      </w:hyperlink>
      <w:hyperlink r:id="rId29" w:history="1">
        <w:r w:rsidRPr="005E574E">
          <w:rPr>
            <w:rStyle w:val="a5"/>
            <w:rFonts w:ascii="Times New Roman" w:hAnsi="Times New Roman" w:cs="Times New Roman"/>
            <w:bCs/>
            <w:color w:val="000000" w:themeColor="text1"/>
            <w:sz w:val="28"/>
            <w:szCs w:val="28"/>
            <w:u w:val="none"/>
            <w:lang w:val="ru-RU"/>
          </w:rPr>
          <w:t xml:space="preserve"> </w:t>
        </w:r>
      </w:hyperlink>
      <w:hyperlink r:id="rId30" w:history="1">
        <w:proofErr w:type="spellStart"/>
        <w:r w:rsidRPr="005E574E">
          <w:rPr>
            <w:rStyle w:val="a5"/>
            <w:rFonts w:ascii="Times New Roman" w:hAnsi="Times New Roman" w:cs="Times New Roman"/>
            <w:bCs/>
            <w:color w:val="000000" w:themeColor="text1"/>
            <w:sz w:val="28"/>
            <w:szCs w:val="28"/>
            <w:u w:val="none"/>
            <w:lang w:val="ru-RU"/>
          </w:rPr>
          <w:t>навчальних</w:t>
        </w:r>
        <w:proofErr w:type="spellEnd"/>
      </w:hyperlink>
      <w:hyperlink r:id="rId31" w:history="1">
        <w:r w:rsidRPr="005E574E">
          <w:rPr>
            <w:rStyle w:val="a5"/>
            <w:rFonts w:ascii="Times New Roman" w:hAnsi="Times New Roman" w:cs="Times New Roman"/>
            <w:bCs/>
            <w:color w:val="000000" w:themeColor="text1"/>
            <w:sz w:val="28"/>
            <w:szCs w:val="28"/>
            <w:u w:val="none"/>
            <w:lang w:val="ru-RU"/>
          </w:rPr>
          <w:t xml:space="preserve"> закладах </w:t>
        </w:r>
      </w:hyperlink>
      <w:hyperlink r:id="rId32" w:history="1">
        <w:proofErr w:type="spellStart"/>
        <w:r w:rsidRPr="005E574E">
          <w:rPr>
            <w:rStyle w:val="a5"/>
            <w:rFonts w:ascii="Times New Roman" w:hAnsi="Times New Roman" w:cs="Times New Roman"/>
            <w:bCs/>
            <w:color w:val="000000" w:themeColor="text1"/>
            <w:sz w:val="28"/>
            <w:szCs w:val="28"/>
            <w:u w:val="none"/>
            <w:lang w:val="ru-RU"/>
          </w:rPr>
          <w:t>України</w:t>
        </w:r>
        <w:proofErr w:type="spellEnd"/>
      </w:hyperlink>
      <w:r w:rsidRPr="005E574E">
        <w:rPr>
          <w:rFonts w:ascii="Times New Roman" w:hAnsi="Times New Roman" w:cs="Times New Roman"/>
          <w:bCs/>
          <w:color w:val="000000" w:themeColor="text1"/>
          <w:sz w:val="28"/>
          <w:szCs w:val="28"/>
          <w:lang w:val="ru-RU"/>
        </w:rPr>
        <w:t xml:space="preserve"> / </w:t>
      </w:r>
      <w:proofErr w:type="spellStart"/>
      <w:r w:rsidRPr="005E574E">
        <w:rPr>
          <w:rFonts w:ascii="Times New Roman" w:hAnsi="Times New Roman" w:cs="Times New Roman"/>
          <w:bCs/>
          <w:color w:val="000000" w:themeColor="text1"/>
          <w:sz w:val="28"/>
          <w:szCs w:val="28"/>
          <w:lang w:val="ru-RU"/>
        </w:rPr>
        <w:t>Міністерство</w:t>
      </w:r>
      <w:proofErr w:type="spellEnd"/>
      <w:r w:rsidRPr="005E574E">
        <w:rPr>
          <w:rFonts w:ascii="Times New Roman" w:hAnsi="Times New Roman" w:cs="Times New Roman"/>
          <w:bCs/>
          <w:color w:val="000000" w:themeColor="text1"/>
          <w:sz w:val="28"/>
          <w:szCs w:val="28"/>
          <w:lang w:val="ru-RU"/>
        </w:rPr>
        <w:t xml:space="preserve"> </w:t>
      </w:r>
      <w:proofErr w:type="spellStart"/>
      <w:r w:rsidRPr="005E574E">
        <w:rPr>
          <w:rFonts w:ascii="Times New Roman" w:hAnsi="Times New Roman" w:cs="Times New Roman"/>
          <w:bCs/>
          <w:color w:val="000000" w:themeColor="text1"/>
          <w:sz w:val="28"/>
          <w:szCs w:val="28"/>
          <w:lang w:val="ru-RU"/>
        </w:rPr>
        <w:t>освіти</w:t>
      </w:r>
      <w:proofErr w:type="spellEnd"/>
      <w:r w:rsidRPr="005E574E">
        <w:rPr>
          <w:rFonts w:ascii="Times New Roman" w:hAnsi="Times New Roman" w:cs="Times New Roman"/>
          <w:bCs/>
          <w:color w:val="000000" w:themeColor="text1"/>
          <w:sz w:val="28"/>
          <w:szCs w:val="28"/>
          <w:lang w:val="ru-RU"/>
        </w:rPr>
        <w:t xml:space="preserve"> </w:t>
      </w:r>
      <w:proofErr w:type="spellStart"/>
      <w:r w:rsidRPr="005E574E">
        <w:rPr>
          <w:rFonts w:ascii="Times New Roman" w:hAnsi="Times New Roman" w:cs="Times New Roman"/>
          <w:bCs/>
          <w:color w:val="000000" w:themeColor="text1"/>
          <w:sz w:val="28"/>
          <w:szCs w:val="28"/>
          <w:lang w:val="ru-RU"/>
        </w:rPr>
        <w:t>і</w:t>
      </w:r>
      <w:proofErr w:type="spellEnd"/>
      <w:r w:rsidRPr="005E574E">
        <w:rPr>
          <w:rFonts w:ascii="Times New Roman" w:hAnsi="Times New Roman" w:cs="Times New Roman"/>
          <w:bCs/>
          <w:color w:val="000000" w:themeColor="text1"/>
          <w:sz w:val="28"/>
          <w:szCs w:val="28"/>
          <w:lang w:val="ru-RU"/>
        </w:rPr>
        <w:t xml:space="preserve"> науки </w:t>
      </w:r>
      <w:proofErr w:type="spellStart"/>
      <w:r w:rsidRPr="005E574E">
        <w:rPr>
          <w:rFonts w:ascii="Times New Roman" w:hAnsi="Times New Roman" w:cs="Times New Roman"/>
          <w:bCs/>
          <w:color w:val="000000" w:themeColor="text1"/>
          <w:sz w:val="28"/>
          <w:szCs w:val="28"/>
          <w:lang w:val="ru-RU"/>
        </w:rPr>
        <w:t>України</w:t>
      </w:r>
      <w:proofErr w:type="spellEnd"/>
      <w:r w:rsidRPr="005E574E">
        <w:rPr>
          <w:rFonts w:ascii="Times New Roman" w:hAnsi="Times New Roman" w:cs="Times New Roman"/>
          <w:bCs/>
          <w:color w:val="000000" w:themeColor="text1"/>
          <w:sz w:val="28"/>
          <w:szCs w:val="28"/>
          <w:lang w:val="ru-RU"/>
        </w:rPr>
        <w:t xml:space="preserve">, </w:t>
      </w:r>
      <w:proofErr w:type="spellStart"/>
      <w:r w:rsidRPr="005E574E">
        <w:rPr>
          <w:rFonts w:ascii="Times New Roman" w:hAnsi="Times New Roman" w:cs="Times New Roman"/>
          <w:bCs/>
          <w:color w:val="000000" w:themeColor="text1"/>
          <w:sz w:val="28"/>
          <w:szCs w:val="28"/>
          <w:lang w:val="ru-RU"/>
        </w:rPr>
        <w:t>Інститут</w:t>
      </w:r>
      <w:proofErr w:type="spellEnd"/>
      <w:r w:rsidRPr="005E574E">
        <w:rPr>
          <w:rFonts w:ascii="Times New Roman" w:hAnsi="Times New Roman" w:cs="Times New Roman"/>
          <w:bCs/>
          <w:color w:val="000000" w:themeColor="text1"/>
          <w:sz w:val="28"/>
          <w:szCs w:val="28"/>
          <w:lang w:val="ru-RU"/>
        </w:rPr>
        <w:t xml:space="preserve"> </w:t>
      </w:r>
      <w:proofErr w:type="spellStart"/>
      <w:r w:rsidRPr="005E574E">
        <w:rPr>
          <w:rFonts w:ascii="Times New Roman" w:hAnsi="Times New Roman" w:cs="Times New Roman"/>
          <w:bCs/>
          <w:color w:val="000000" w:themeColor="text1"/>
          <w:sz w:val="28"/>
          <w:szCs w:val="28"/>
          <w:lang w:val="ru-RU"/>
        </w:rPr>
        <w:t>освітньої</w:t>
      </w:r>
      <w:proofErr w:type="spellEnd"/>
      <w:r w:rsidRPr="005E574E">
        <w:rPr>
          <w:rFonts w:ascii="Times New Roman" w:hAnsi="Times New Roman" w:cs="Times New Roman"/>
          <w:bCs/>
          <w:color w:val="000000" w:themeColor="text1"/>
          <w:sz w:val="28"/>
          <w:szCs w:val="28"/>
          <w:lang w:val="ru-RU"/>
        </w:rPr>
        <w:t xml:space="preserve"> </w:t>
      </w:r>
      <w:proofErr w:type="spellStart"/>
      <w:r w:rsidRPr="005E574E">
        <w:rPr>
          <w:rFonts w:ascii="Times New Roman" w:hAnsi="Times New Roman" w:cs="Times New Roman"/>
          <w:bCs/>
          <w:color w:val="000000" w:themeColor="text1"/>
          <w:sz w:val="28"/>
          <w:szCs w:val="28"/>
          <w:lang w:val="ru-RU"/>
        </w:rPr>
        <w:t>аналітики</w:t>
      </w:r>
      <w:proofErr w:type="spellEnd"/>
      <w:r w:rsidRPr="005E574E">
        <w:rPr>
          <w:rFonts w:ascii="Times New Roman" w:hAnsi="Times New Roman" w:cs="Times New Roman"/>
          <w:bCs/>
          <w:color w:val="000000" w:themeColor="text1"/>
          <w:sz w:val="28"/>
          <w:szCs w:val="28"/>
          <w:lang w:val="ru-RU"/>
        </w:rPr>
        <w:t xml:space="preserve">. — </w:t>
      </w:r>
      <w:proofErr w:type="spellStart"/>
      <w:r w:rsidRPr="005E574E">
        <w:rPr>
          <w:rFonts w:ascii="Times New Roman" w:hAnsi="Times New Roman" w:cs="Times New Roman"/>
          <w:bCs/>
          <w:color w:val="000000" w:themeColor="text1"/>
          <w:sz w:val="28"/>
          <w:szCs w:val="28"/>
          <w:lang w:val="ru-RU"/>
        </w:rPr>
        <w:t>Київ</w:t>
      </w:r>
      <w:proofErr w:type="spellEnd"/>
      <w:r w:rsidRPr="005E574E">
        <w:rPr>
          <w:rFonts w:ascii="Times New Roman" w:hAnsi="Times New Roman" w:cs="Times New Roman"/>
          <w:bCs/>
          <w:color w:val="000000" w:themeColor="text1"/>
          <w:sz w:val="28"/>
          <w:szCs w:val="28"/>
          <w:lang w:val="ru-RU"/>
        </w:rPr>
        <w:t>, 2016. — 43 </w:t>
      </w:r>
      <w:proofErr w:type="gramStart"/>
      <w:r w:rsidRPr="005E574E">
        <w:rPr>
          <w:rFonts w:ascii="Times New Roman" w:hAnsi="Times New Roman" w:cs="Times New Roman"/>
          <w:bCs/>
          <w:color w:val="000000" w:themeColor="text1"/>
          <w:sz w:val="28"/>
          <w:szCs w:val="28"/>
          <w:lang w:val="ru-RU"/>
        </w:rPr>
        <w:t>с</w:t>
      </w:r>
      <w:proofErr w:type="gramEnd"/>
      <w:r w:rsidRPr="005E574E">
        <w:rPr>
          <w:rFonts w:ascii="Times New Roman" w:hAnsi="Times New Roman" w:cs="Times New Roman"/>
          <w:bCs/>
          <w:color w:val="000000" w:themeColor="text1"/>
          <w:sz w:val="28"/>
          <w:szCs w:val="28"/>
          <w:lang w:val="ru-RU"/>
        </w:rPr>
        <w:t xml:space="preserve">. </w:t>
      </w:r>
    </w:p>
    <w:p w:rsidR="005E574E" w:rsidRPr="005E574E" w:rsidRDefault="005E574E" w:rsidP="005E574E">
      <w:pPr>
        <w:spacing w:after="0" w:line="360" w:lineRule="auto"/>
        <w:ind w:firstLine="567"/>
        <w:jc w:val="both"/>
        <w:rPr>
          <w:rFonts w:ascii="Times New Roman" w:hAnsi="Times New Roman" w:cs="Times New Roman"/>
          <w:bCs/>
          <w:color w:val="000000" w:themeColor="text1"/>
          <w:sz w:val="28"/>
          <w:szCs w:val="28"/>
        </w:rPr>
      </w:pPr>
      <w:r w:rsidRPr="005E574E">
        <w:rPr>
          <w:rFonts w:ascii="Times New Roman" w:hAnsi="Times New Roman" w:cs="Times New Roman"/>
          <w:bCs/>
          <w:color w:val="000000" w:themeColor="text1"/>
          <w:sz w:val="28"/>
          <w:szCs w:val="28"/>
        </w:rPr>
        <w:t xml:space="preserve">3. </w:t>
      </w:r>
      <w:r w:rsidRPr="005E574E">
        <w:rPr>
          <w:rFonts w:ascii="Times New Roman" w:hAnsi="Times New Roman" w:cs="Times New Roman"/>
          <w:bCs/>
          <w:color w:val="000000" w:themeColor="text1"/>
          <w:sz w:val="28"/>
          <w:szCs w:val="28"/>
          <w:lang w:val="ru-RU"/>
        </w:rPr>
        <w:fldChar w:fldCharType="begin"/>
      </w:r>
      <w:r w:rsidRPr="005E574E">
        <w:rPr>
          <w:rFonts w:ascii="Times New Roman" w:hAnsi="Times New Roman" w:cs="Times New Roman"/>
          <w:bCs/>
          <w:color w:val="000000" w:themeColor="text1"/>
          <w:sz w:val="28"/>
          <w:szCs w:val="28"/>
        </w:rPr>
        <w:instrText xml:space="preserve"> </w:instrText>
      </w:r>
      <w:r w:rsidRPr="005E574E">
        <w:rPr>
          <w:rFonts w:ascii="Times New Roman" w:hAnsi="Times New Roman" w:cs="Times New Roman"/>
          <w:bCs/>
          <w:color w:val="000000" w:themeColor="text1"/>
          <w:sz w:val="28"/>
          <w:szCs w:val="28"/>
          <w:lang w:val="ru-RU"/>
        </w:rPr>
        <w:instrText>HYPERLINK</w:instrText>
      </w:r>
      <w:r w:rsidRPr="005E574E">
        <w:rPr>
          <w:rFonts w:ascii="Times New Roman" w:hAnsi="Times New Roman" w:cs="Times New Roman"/>
          <w:bCs/>
          <w:color w:val="000000" w:themeColor="text1"/>
          <w:sz w:val="28"/>
          <w:szCs w:val="28"/>
        </w:rPr>
        <w:instrText xml:space="preserve"> "</w:instrText>
      </w:r>
      <w:r w:rsidRPr="005E574E">
        <w:rPr>
          <w:rFonts w:ascii="Times New Roman" w:hAnsi="Times New Roman" w:cs="Times New Roman"/>
          <w:bCs/>
          <w:color w:val="000000" w:themeColor="text1"/>
          <w:sz w:val="28"/>
          <w:szCs w:val="28"/>
          <w:lang w:val="ru-RU"/>
        </w:rPr>
        <w:instrText>http</w:instrText>
      </w:r>
      <w:r w:rsidRPr="005E574E">
        <w:rPr>
          <w:rFonts w:ascii="Times New Roman" w:hAnsi="Times New Roman" w:cs="Times New Roman"/>
          <w:bCs/>
          <w:color w:val="000000" w:themeColor="text1"/>
          <w:sz w:val="28"/>
          <w:szCs w:val="28"/>
        </w:rPr>
        <w:instrText>://</w:instrText>
      </w:r>
      <w:r w:rsidRPr="005E574E">
        <w:rPr>
          <w:rFonts w:ascii="Times New Roman" w:hAnsi="Times New Roman" w:cs="Times New Roman"/>
          <w:bCs/>
          <w:color w:val="000000" w:themeColor="text1"/>
          <w:sz w:val="28"/>
          <w:szCs w:val="28"/>
          <w:lang w:val="ru-RU"/>
        </w:rPr>
        <w:instrText>www</w:instrText>
      </w:r>
      <w:r w:rsidRPr="005E574E">
        <w:rPr>
          <w:rFonts w:ascii="Times New Roman" w:hAnsi="Times New Roman" w:cs="Times New Roman"/>
          <w:bCs/>
          <w:color w:val="000000" w:themeColor="text1"/>
          <w:sz w:val="28"/>
          <w:szCs w:val="28"/>
        </w:rPr>
        <w:instrText>.</w:instrText>
      </w:r>
      <w:r w:rsidRPr="005E574E">
        <w:rPr>
          <w:rFonts w:ascii="Times New Roman" w:hAnsi="Times New Roman" w:cs="Times New Roman"/>
          <w:bCs/>
          <w:color w:val="000000" w:themeColor="text1"/>
          <w:sz w:val="28"/>
          <w:szCs w:val="28"/>
          <w:lang w:val="ru-RU"/>
        </w:rPr>
        <w:instrText>tsatu</w:instrText>
      </w:r>
      <w:r w:rsidRPr="005E574E">
        <w:rPr>
          <w:rFonts w:ascii="Times New Roman" w:hAnsi="Times New Roman" w:cs="Times New Roman"/>
          <w:bCs/>
          <w:color w:val="000000" w:themeColor="text1"/>
          <w:sz w:val="28"/>
          <w:szCs w:val="28"/>
        </w:rPr>
        <w:instrText>.</w:instrText>
      </w:r>
      <w:r w:rsidRPr="005E574E">
        <w:rPr>
          <w:rFonts w:ascii="Times New Roman" w:hAnsi="Times New Roman" w:cs="Times New Roman"/>
          <w:bCs/>
          <w:color w:val="000000" w:themeColor="text1"/>
          <w:sz w:val="28"/>
          <w:szCs w:val="28"/>
          <w:lang w:val="ru-RU"/>
        </w:rPr>
        <w:instrText>edu</w:instrText>
      </w:r>
      <w:r w:rsidRPr="005E574E">
        <w:rPr>
          <w:rFonts w:ascii="Times New Roman" w:hAnsi="Times New Roman" w:cs="Times New Roman"/>
          <w:bCs/>
          <w:color w:val="000000" w:themeColor="text1"/>
          <w:sz w:val="28"/>
          <w:szCs w:val="28"/>
        </w:rPr>
        <w:instrText>.</w:instrText>
      </w:r>
      <w:r w:rsidRPr="005E574E">
        <w:rPr>
          <w:rFonts w:ascii="Times New Roman" w:hAnsi="Times New Roman" w:cs="Times New Roman"/>
          <w:bCs/>
          <w:color w:val="000000" w:themeColor="text1"/>
          <w:sz w:val="28"/>
          <w:szCs w:val="28"/>
          <w:lang w:val="ru-RU"/>
        </w:rPr>
        <w:instrText>ua</w:instrText>
      </w:r>
      <w:r w:rsidRPr="005E574E">
        <w:rPr>
          <w:rFonts w:ascii="Times New Roman" w:hAnsi="Times New Roman" w:cs="Times New Roman"/>
          <w:bCs/>
          <w:color w:val="000000" w:themeColor="text1"/>
          <w:sz w:val="28"/>
          <w:szCs w:val="28"/>
        </w:rPr>
        <w:instrText>/</w:instrText>
      </w:r>
      <w:r w:rsidRPr="005E574E">
        <w:rPr>
          <w:rFonts w:ascii="Times New Roman" w:hAnsi="Times New Roman" w:cs="Times New Roman"/>
          <w:bCs/>
          <w:color w:val="000000" w:themeColor="text1"/>
          <w:sz w:val="28"/>
          <w:szCs w:val="28"/>
          <w:lang w:val="ru-RU"/>
        </w:rPr>
        <w:instrText>biblioteka</w:instrText>
      </w:r>
      <w:r w:rsidRPr="005E574E">
        <w:rPr>
          <w:rFonts w:ascii="Times New Roman" w:hAnsi="Times New Roman" w:cs="Times New Roman"/>
          <w:bCs/>
          <w:color w:val="000000" w:themeColor="text1"/>
          <w:sz w:val="28"/>
          <w:szCs w:val="28"/>
        </w:rPr>
        <w:instrText>/</w:instrText>
      </w:r>
      <w:r w:rsidRPr="005E574E">
        <w:rPr>
          <w:rFonts w:ascii="Times New Roman" w:hAnsi="Times New Roman" w:cs="Times New Roman"/>
          <w:bCs/>
          <w:color w:val="000000" w:themeColor="text1"/>
          <w:sz w:val="28"/>
          <w:szCs w:val="28"/>
          <w:lang w:val="ru-RU"/>
        </w:rPr>
        <w:instrText>goto</w:instrText>
      </w:r>
      <w:r w:rsidRPr="005E574E">
        <w:rPr>
          <w:rFonts w:ascii="Times New Roman" w:hAnsi="Times New Roman" w:cs="Times New Roman"/>
          <w:bCs/>
          <w:color w:val="000000" w:themeColor="text1"/>
          <w:sz w:val="28"/>
          <w:szCs w:val="28"/>
        </w:rPr>
        <w:instrText>/</w:instrText>
      </w:r>
      <w:r w:rsidRPr="005E574E">
        <w:rPr>
          <w:rFonts w:ascii="Times New Roman" w:hAnsi="Times New Roman" w:cs="Times New Roman"/>
          <w:bCs/>
          <w:color w:val="000000" w:themeColor="text1"/>
          <w:sz w:val="28"/>
          <w:szCs w:val="28"/>
          <w:lang w:val="ru-RU"/>
        </w:rPr>
        <w:instrText>http</w:instrText>
      </w:r>
      <w:r w:rsidRPr="005E574E">
        <w:rPr>
          <w:rFonts w:ascii="Times New Roman" w:hAnsi="Times New Roman" w:cs="Times New Roman"/>
          <w:bCs/>
          <w:color w:val="000000" w:themeColor="text1"/>
          <w:sz w:val="28"/>
          <w:szCs w:val="28"/>
        </w:rPr>
        <w:instrText>:/</w:instrText>
      </w:r>
      <w:r w:rsidRPr="005E574E">
        <w:rPr>
          <w:rFonts w:ascii="Times New Roman" w:hAnsi="Times New Roman" w:cs="Times New Roman"/>
          <w:bCs/>
          <w:color w:val="000000" w:themeColor="text1"/>
          <w:sz w:val="28"/>
          <w:szCs w:val="28"/>
          <w:lang w:val="ru-RU"/>
        </w:rPr>
        <w:instrText>repository</w:instrText>
      </w:r>
      <w:r w:rsidRPr="005E574E">
        <w:rPr>
          <w:rFonts w:ascii="Times New Roman" w:hAnsi="Times New Roman" w:cs="Times New Roman"/>
          <w:bCs/>
          <w:color w:val="000000" w:themeColor="text1"/>
          <w:sz w:val="28"/>
          <w:szCs w:val="28"/>
        </w:rPr>
        <w:instrText>.</w:instrText>
      </w:r>
      <w:r w:rsidRPr="005E574E">
        <w:rPr>
          <w:rFonts w:ascii="Times New Roman" w:hAnsi="Times New Roman" w:cs="Times New Roman"/>
          <w:bCs/>
          <w:color w:val="000000" w:themeColor="text1"/>
          <w:sz w:val="28"/>
          <w:szCs w:val="28"/>
          <w:lang w:val="ru-RU"/>
        </w:rPr>
        <w:instrText>kpi</w:instrText>
      </w:r>
      <w:r w:rsidRPr="005E574E">
        <w:rPr>
          <w:rFonts w:ascii="Times New Roman" w:hAnsi="Times New Roman" w:cs="Times New Roman"/>
          <w:bCs/>
          <w:color w:val="000000" w:themeColor="text1"/>
          <w:sz w:val="28"/>
          <w:szCs w:val="28"/>
        </w:rPr>
        <w:instrText>.</w:instrText>
      </w:r>
      <w:r w:rsidRPr="005E574E">
        <w:rPr>
          <w:rFonts w:ascii="Times New Roman" w:hAnsi="Times New Roman" w:cs="Times New Roman"/>
          <w:bCs/>
          <w:color w:val="000000" w:themeColor="text1"/>
          <w:sz w:val="28"/>
          <w:szCs w:val="28"/>
          <w:lang w:val="ru-RU"/>
        </w:rPr>
        <w:instrText>kharkov</w:instrText>
      </w:r>
      <w:r w:rsidRPr="005E574E">
        <w:rPr>
          <w:rFonts w:ascii="Times New Roman" w:hAnsi="Times New Roman" w:cs="Times New Roman"/>
          <w:bCs/>
          <w:color w:val="000000" w:themeColor="text1"/>
          <w:sz w:val="28"/>
          <w:szCs w:val="28"/>
        </w:rPr>
        <w:instrText>.</w:instrText>
      </w:r>
      <w:r w:rsidRPr="005E574E">
        <w:rPr>
          <w:rFonts w:ascii="Times New Roman" w:hAnsi="Times New Roman" w:cs="Times New Roman"/>
          <w:bCs/>
          <w:color w:val="000000" w:themeColor="text1"/>
          <w:sz w:val="28"/>
          <w:szCs w:val="28"/>
          <w:lang w:val="ru-RU"/>
        </w:rPr>
        <w:instrText>ua</w:instrText>
      </w:r>
      <w:r w:rsidRPr="005E574E">
        <w:rPr>
          <w:rFonts w:ascii="Times New Roman" w:hAnsi="Times New Roman" w:cs="Times New Roman"/>
          <w:bCs/>
          <w:color w:val="000000" w:themeColor="text1"/>
          <w:sz w:val="28"/>
          <w:szCs w:val="28"/>
        </w:rPr>
        <w:instrText>/</w:instrText>
      </w:r>
      <w:r w:rsidRPr="005E574E">
        <w:rPr>
          <w:rFonts w:ascii="Times New Roman" w:hAnsi="Times New Roman" w:cs="Times New Roman"/>
          <w:bCs/>
          <w:color w:val="000000" w:themeColor="text1"/>
          <w:sz w:val="28"/>
          <w:szCs w:val="28"/>
          <w:lang w:val="ru-RU"/>
        </w:rPr>
        <w:instrText>handle</w:instrText>
      </w:r>
      <w:r w:rsidRPr="005E574E">
        <w:rPr>
          <w:rFonts w:ascii="Times New Roman" w:hAnsi="Times New Roman" w:cs="Times New Roman"/>
          <w:bCs/>
          <w:color w:val="000000" w:themeColor="text1"/>
          <w:sz w:val="28"/>
          <w:szCs w:val="28"/>
        </w:rPr>
        <w:instrText>/</w:instrText>
      </w:r>
      <w:r w:rsidRPr="005E574E">
        <w:rPr>
          <w:rFonts w:ascii="Times New Roman" w:hAnsi="Times New Roman" w:cs="Times New Roman"/>
          <w:bCs/>
          <w:color w:val="000000" w:themeColor="text1"/>
          <w:sz w:val="28"/>
          <w:szCs w:val="28"/>
          <w:lang w:val="ru-RU"/>
        </w:rPr>
        <w:instrText>KhPI</w:instrText>
      </w:r>
      <w:r w:rsidRPr="005E574E">
        <w:rPr>
          <w:rFonts w:ascii="Times New Roman" w:hAnsi="Times New Roman" w:cs="Times New Roman"/>
          <w:bCs/>
          <w:color w:val="000000" w:themeColor="text1"/>
          <w:sz w:val="28"/>
          <w:szCs w:val="28"/>
        </w:rPr>
        <w:instrText>-</w:instrText>
      </w:r>
      <w:r w:rsidRPr="005E574E">
        <w:rPr>
          <w:rFonts w:ascii="Times New Roman" w:hAnsi="Times New Roman" w:cs="Times New Roman"/>
          <w:bCs/>
          <w:color w:val="000000" w:themeColor="text1"/>
          <w:sz w:val="28"/>
          <w:szCs w:val="28"/>
          <w:lang w:val="ru-RU"/>
        </w:rPr>
        <w:instrText>Press</w:instrText>
      </w:r>
      <w:r w:rsidRPr="005E574E">
        <w:rPr>
          <w:rFonts w:ascii="Times New Roman" w:hAnsi="Times New Roman" w:cs="Times New Roman"/>
          <w:bCs/>
          <w:color w:val="000000" w:themeColor="text1"/>
          <w:sz w:val="28"/>
          <w:szCs w:val="28"/>
        </w:rPr>
        <w:instrText xml:space="preserve">/27252" </w:instrText>
      </w:r>
      <w:r w:rsidRPr="005E574E">
        <w:rPr>
          <w:rFonts w:ascii="Times New Roman" w:hAnsi="Times New Roman" w:cs="Times New Roman"/>
          <w:bCs/>
          <w:color w:val="000000" w:themeColor="text1"/>
          <w:sz w:val="28"/>
          <w:szCs w:val="28"/>
          <w:lang w:val="ru-RU"/>
        </w:rPr>
        <w:fldChar w:fldCharType="separate"/>
      </w:r>
      <w:proofErr w:type="spellStart"/>
      <w:r w:rsidRPr="005E574E">
        <w:rPr>
          <w:rStyle w:val="a5"/>
          <w:rFonts w:ascii="Times New Roman" w:hAnsi="Times New Roman" w:cs="Times New Roman"/>
          <w:bCs/>
          <w:color w:val="000000" w:themeColor="text1"/>
          <w:sz w:val="28"/>
          <w:szCs w:val="28"/>
          <w:u w:val="none"/>
        </w:rPr>
        <w:t>Семененко</w:t>
      </w:r>
      <w:proofErr w:type="spellEnd"/>
      <w:r w:rsidRPr="005E574E">
        <w:rPr>
          <w:rStyle w:val="a5"/>
          <w:rFonts w:ascii="Times New Roman" w:hAnsi="Times New Roman" w:cs="Times New Roman"/>
          <w:bCs/>
          <w:color w:val="000000" w:themeColor="text1"/>
          <w:sz w:val="28"/>
          <w:szCs w:val="28"/>
          <w:u w:val="none"/>
        </w:rPr>
        <w:t xml:space="preserve"> Л. П. Академічна </w:t>
      </w:r>
      <w:r w:rsidRPr="005E574E">
        <w:rPr>
          <w:rFonts w:ascii="Times New Roman" w:hAnsi="Times New Roman" w:cs="Times New Roman"/>
          <w:bCs/>
          <w:color w:val="000000" w:themeColor="text1"/>
          <w:sz w:val="28"/>
          <w:szCs w:val="28"/>
        </w:rPr>
        <w:fldChar w:fldCharType="end"/>
      </w:r>
      <w:hyperlink r:id="rId33" w:history="1">
        <w:r w:rsidRPr="005E574E">
          <w:rPr>
            <w:rStyle w:val="a5"/>
            <w:rFonts w:ascii="Times New Roman" w:hAnsi="Times New Roman" w:cs="Times New Roman"/>
            <w:bCs/>
            <w:color w:val="000000" w:themeColor="text1"/>
            <w:sz w:val="28"/>
            <w:szCs w:val="28"/>
            <w:u w:val="none"/>
          </w:rPr>
          <w:t>доброчесність</w:t>
        </w:r>
      </w:hyperlink>
      <w:hyperlink r:id="rId34" w:history="1">
        <w:r w:rsidRPr="005E574E">
          <w:rPr>
            <w:rStyle w:val="a5"/>
            <w:rFonts w:ascii="Times New Roman" w:hAnsi="Times New Roman" w:cs="Times New Roman"/>
            <w:bCs/>
            <w:color w:val="000000" w:themeColor="text1"/>
            <w:sz w:val="28"/>
            <w:szCs w:val="28"/>
            <w:u w:val="none"/>
          </w:rPr>
          <w:t xml:space="preserve"> — </w:t>
        </w:r>
      </w:hyperlink>
      <w:hyperlink r:id="rId35" w:history="1">
        <w:r w:rsidRPr="005E574E">
          <w:rPr>
            <w:rStyle w:val="a5"/>
            <w:rFonts w:ascii="Times New Roman" w:hAnsi="Times New Roman" w:cs="Times New Roman"/>
            <w:bCs/>
            <w:color w:val="000000" w:themeColor="text1"/>
            <w:sz w:val="28"/>
            <w:szCs w:val="28"/>
            <w:u w:val="none"/>
          </w:rPr>
          <w:t>запорука</w:t>
        </w:r>
      </w:hyperlink>
      <w:hyperlink r:id="rId36" w:history="1">
        <w:r w:rsidRPr="005E574E">
          <w:rPr>
            <w:rStyle w:val="a5"/>
            <w:rFonts w:ascii="Times New Roman" w:hAnsi="Times New Roman" w:cs="Times New Roman"/>
            <w:bCs/>
            <w:color w:val="000000" w:themeColor="text1"/>
            <w:sz w:val="28"/>
            <w:szCs w:val="28"/>
            <w:u w:val="none"/>
          </w:rPr>
          <w:t xml:space="preserve"> </w:t>
        </w:r>
      </w:hyperlink>
      <w:hyperlink r:id="rId37" w:history="1">
        <w:r w:rsidRPr="005E574E">
          <w:rPr>
            <w:rStyle w:val="a5"/>
            <w:rFonts w:ascii="Times New Roman" w:hAnsi="Times New Roman" w:cs="Times New Roman"/>
            <w:bCs/>
            <w:color w:val="000000" w:themeColor="text1"/>
            <w:sz w:val="28"/>
            <w:szCs w:val="28"/>
            <w:u w:val="none"/>
          </w:rPr>
          <w:t>якісної</w:t>
        </w:r>
      </w:hyperlink>
      <w:hyperlink r:id="rId38" w:history="1">
        <w:r w:rsidRPr="005E574E">
          <w:rPr>
            <w:rStyle w:val="a5"/>
            <w:rFonts w:ascii="Times New Roman" w:hAnsi="Times New Roman" w:cs="Times New Roman"/>
            <w:bCs/>
            <w:color w:val="000000" w:themeColor="text1"/>
            <w:sz w:val="28"/>
            <w:szCs w:val="28"/>
            <w:u w:val="none"/>
          </w:rPr>
          <w:t xml:space="preserve"> </w:t>
        </w:r>
      </w:hyperlink>
      <w:hyperlink r:id="rId39" w:history="1">
        <w:r w:rsidRPr="005E574E">
          <w:rPr>
            <w:rStyle w:val="a5"/>
            <w:rFonts w:ascii="Times New Roman" w:hAnsi="Times New Roman" w:cs="Times New Roman"/>
            <w:bCs/>
            <w:color w:val="000000" w:themeColor="text1"/>
            <w:sz w:val="28"/>
            <w:szCs w:val="28"/>
            <w:u w:val="none"/>
          </w:rPr>
          <w:t>освіти</w:t>
        </w:r>
      </w:hyperlink>
      <w:r w:rsidRPr="005E574E">
        <w:rPr>
          <w:rFonts w:ascii="Times New Roman" w:hAnsi="Times New Roman" w:cs="Times New Roman"/>
          <w:bCs/>
          <w:color w:val="000000" w:themeColor="text1"/>
          <w:sz w:val="28"/>
          <w:szCs w:val="28"/>
          <w:lang w:val="ru-RU"/>
        </w:rPr>
        <w:t> </w:t>
      </w:r>
      <w:r w:rsidRPr="005E574E">
        <w:rPr>
          <w:rFonts w:ascii="Times New Roman" w:hAnsi="Times New Roman" w:cs="Times New Roman"/>
          <w:bCs/>
          <w:color w:val="000000" w:themeColor="text1"/>
          <w:sz w:val="28"/>
          <w:szCs w:val="28"/>
        </w:rPr>
        <w:t xml:space="preserve">/ </w:t>
      </w:r>
      <w:proofErr w:type="spellStart"/>
      <w:r w:rsidRPr="005E574E">
        <w:rPr>
          <w:rFonts w:ascii="Times New Roman" w:hAnsi="Times New Roman" w:cs="Times New Roman"/>
          <w:bCs/>
          <w:color w:val="000000" w:themeColor="text1"/>
          <w:sz w:val="28"/>
          <w:szCs w:val="28"/>
        </w:rPr>
        <w:t>Семененко</w:t>
      </w:r>
      <w:proofErr w:type="spellEnd"/>
      <w:r w:rsidRPr="005E574E">
        <w:rPr>
          <w:rFonts w:ascii="Times New Roman" w:hAnsi="Times New Roman" w:cs="Times New Roman"/>
          <w:bCs/>
          <w:color w:val="000000" w:themeColor="text1"/>
          <w:sz w:val="28"/>
          <w:szCs w:val="28"/>
        </w:rPr>
        <w:t xml:space="preserve"> Лариса Петрівна</w:t>
      </w:r>
      <w:r w:rsidRPr="005E574E">
        <w:rPr>
          <w:rFonts w:ascii="Times New Roman" w:hAnsi="Times New Roman" w:cs="Times New Roman"/>
          <w:bCs/>
          <w:color w:val="000000" w:themeColor="text1"/>
          <w:sz w:val="28"/>
          <w:szCs w:val="28"/>
          <w:lang w:val="ru-RU"/>
        </w:rPr>
        <w:t> </w:t>
      </w:r>
      <w:r w:rsidRPr="005E574E">
        <w:rPr>
          <w:rFonts w:ascii="Times New Roman" w:hAnsi="Times New Roman" w:cs="Times New Roman"/>
          <w:bCs/>
          <w:color w:val="000000" w:themeColor="text1"/>
          <w:sz w:val="28"/>
          <w:szCs w:val="28"/>
        </w:rPr>
        <w:t>// Роль бібліотеки у створенні когнітивного ресурсу суспільства знань: технології, освіта, наука</w:t>
      </w:r>
      <w:r w:rsidRPr="005E574E">
        <w:rPr>
          <w:rFonts w:ascii="Times New Roman" w:hAnsi="Times New Roman" w:cs="Times New Roman"/>
          <w:bCs/>
          <w:color w:val="000000" w:themeColor="text1"/>
          <w:sz w:val="28"/>
          <w:szCs w:val="28"/>
          <w:lang w:val="ru-RU"/>
        </w:rPr>
        <w:t> </w:t>
      </w:r>
      <w:r w:rsidRPr="005E574E">
        <w:rPr>
          <w:rFonts w:ascii="Times New Roman" w:hAnsi="Times New Roman" w:cs="Times New Roman"/>
          <w:bCs/>
          <w:color w:val="000000" w:themeColor="text1"/>
          <w:sz w:val="28"/>
          <w:szCs w:val="28"/>
        </w:rPr>
        <w:t>: зб. наук. пр.</w:t>
      </w:r>
      <w:r w:rsidRPr="005E574E">
        <w:rPr>
          <w:rFonts w:ascii="Times New Roman" w:hAnsi="Times New Roman" w:cs="Times New Roman"/>
          <w:bCs/>
          <w:color w:val="000000" w:themeColor="text1"/>
          <w:sz w:val="28"/>
          <w:szCs w:val="28"/>
          <w:lang w:val="ru-RU"/>
        </w:rPr>
        <w:t> </w:t>
      </w:r>
      <w:r w:rsidRPr="005E574E">
        <w:rPr>
          <w:rFonts w:ascii="Times New Roman" w:hAnsi="Times New Roman" w:cs="Times New Roman"/>
          <w:bCs/>
          <w:color w:val="000000" w:themeColor="text1"/>
          <w:sz w:val="28"/>
          <w:szCs w:val="28"/>
        </w:rPr>
        <w:t xml:space="preserve">/ Наук. б-ка Харків. </w:t>
      </w:r>
      <w:proofErr w:type="spellStart"/>
      <w:r w:rsidRPr="005E574E">
        <w:rPr>
          <w:rFonts w:ascii="Times New Roman" w:hAnsi="Times New Roman" w:cs="Times New Roman"/>
          <w:bCs/>
          <w:color w:val="000000" w:themeColor="text1"/>
          <w:sz w:val="28"/>
          <w:szCs w:val="28"/>
        </w:rPr>
        <w:t>держ</w:t>
      </w:r>
      <w:proofErr w:type="spellEnd"/>
      <w:r w:rsidRPr="005E574E">
        <w:rPr>
          <w:rFonts w:ascii="Times New Roman" w:hAnsi="Times New Roman" w:cs="Times New Roman"/>
          <w:bCs/>
          <w:color w:val="000000" w:themeColor="text1"/>
          <w:sz w:val="28"/>
          <w:szCs w:val="28"/>
        </w:rPr>
        <w:t xml:space="preserve">. </w:t>
      </w:r>
      <w:proofErr w:type="spellStart"/>
      <w:r w:rsidRPr="005E574E">
        <w:rPr>
          <w:rFonts w:ascii="Times New Roman" w:hAnsi="Times New Roman" w:cs="Times New Roman"/>
          <w:bCs/>
          <w:color w:val="000000" w:themeColor="text1"/>
          <w:sz w:val="28"/>
          <w:szCs w:val="28"/>
        </w:rPr>
        <w:t>ун-ту</w:t>
      </w:r>
      <w:proofErr w:type="spellEnd"/>
      <w:r w:rsidRPr="005E574E">
        <w:rPr>
          <w:rFonts w:ascii="Times New Roman" w:hAnsi="Times New Roman" w:cs="Times New Roman"/>
          <w:bCs/>
          <w:color w:val="000000" w:themeColor="text1"/>
          <w:sz w:val="28"/>
          <w:szCs w:val="28"/>
        </w:rPr>
        <w:t xml:space="preserve"> харчування та торгівлі, </w:t>
      </w:r>
      <w:proofErr w:type="spellStart"/>
      <w:r w:rsidRPr="005E574E">
        <w:rPr>
          <w:rFonts w:ascii="Times New Roman" w:hAnsi="Times New Roman" w:cs="Times New Roman"/>
          <w:bCs/>
          <w:color w:val="000000" w:themeColor="text1"/>
          <w:sz w:val="28"/>
          <w:szCs w:val="28"/>
        </w:rPr>
        <w:t>Ф-т</w:t>
      </w:r>
      <w:proofErr w:type="spellEnd"/>
      <w:r w:rsidRPr="005E574E">
        <w:rPr>
          <w:rFonts w:ascii="Times New Roman" w:hAnsi="Times New Roman" w:cs="Times New Roman"/>
          <w:bCs/>
          <w:color w:val="000000" w:themeColor="text1"/>
          <w:sz w:val="28"/>
          <w:szCs w:val="28"/>
        </w:rPr>
        <w:t xml:space="preserve"> соц. комунікацій Харків. </w:t>
      </w:r>
      <w:proofErr w:type="spellStart"/>
      <w:r w:rsidRPr="005E574E">
        <w:rPr>
          <w:rFonts w:ascii="Times New Roman" w:hAnsi="Times New Roman" w:cs="Times New Roman"/>
          <w:bCs/>
          <w:color w:val="000000" w:themeColor="text1"/>
          <w:sz w:val="28"/>
          <w:szCs w:val="28"/>
        </w:rPr>
        <w:t>держ</w:t>
      </w:r>
      <w:proofErr w:type="spellEnd"/>
      <w:r w:rsidRPr="005E574E">
        <w:rPr>
          <w:rFonts w:ascii="Times New Roman" w:hAnsi="Times New Roman" w:cs="Times New Roman"/>
          <w:bCs/>
          <w:color w:val="000000" w:themeColor="text1"/>
          <w:sz w:val="28"/>
          <w:szCs w:val="28"/>
        </w:rPr>
        <w:t>. акад. культури</w:t>
      </w:r>
      <w:r w:rsidRPr="005E574E">
        <w:rPr>
          <w:rFonts w:ascii="Times New Roman" w:hAnsi="Times New Roman" w:cs="Times New Roman"/>
          <w:bCs/>
          <w:color w:val="000000" w:themeColor="text1"/>
          <w:sz w:val="28"/>
          <w:szCs w:val="28"/>
          <w:lang w:val="ru-RU"/>
        </w:rPr>
        <w:t> </w:t>
      </w:r>
      <w:r w:rsidRPr="005E574E">
        <w:rPr>
          <w:rFonts w:ascii="Times New Roman" w:hAnsi="Times New Roman" w:cs="Times New Roman"/>
          <w:bCs/>
          <w:color w:val="000000" w:themeColor="text1"/>
          <w:sz w:val="28"/>
          <w:szCs w:val="28"/>
        </w:rPr>
        <w:t xml:space="preserve">; </w:t>
      </w:r>
      <w:proofErr w:type="spellStart"/>
      <w:r w:rsidRPr="005E574E">
        <w:rPr>
          <w:rFonts w:ascii="Times New Roman" w:hAnsi="Times New Roman" w:cs="Times New Roman"/>
          <w:bCs/>
          <w:color w:val="000000" w:themeColor="text1"/>
          <w:sz w:val="28"/>
          <w:szCs w:val="28"/>
        </w:rPr>
        <w:t>редкол</w:t>
      </w:r>
      <w:proofErr w:type="spellEnd"/>
      <w:r w:rsidRPr="005E574E">
        <w:rPr>
          <w:rFonts w:ascii="Times New Roman" w:hAnsi="Times New Roman" w:cs="Times New Roman"/>
          <w:bCs/>
          <w:color w:val="000000" w:themeColor="text1"/>
          <w:sz w:val="28"/>
          <w:szCs w:val="28"/>
        </w:rPr>
        <w:t xml:space="preserve">. </w:t>
      </w:r>
      <w:r w:rsidRPr="005E574E">
        <w:rPr>
          <w:rFonts w:ascii="Times New Roman" w:hAnsi="Times New Roman" w:cs="Times New Roman"/>
          <w:bCs/>
          <w:color w:val="000000" w:themeColor="text1"/>
          <w:sz w:val="28"/>
          <w:szCs w:val="28"/>
          <w:lang w:val="ru-RU"/>
        </w:rPr>
        <w:t>Л. Г. </w:t>
      </w:r>
      <w:proofErr w:type="spellStart"/>
      <w:r w:rsidRPr="005E574E">
        <w:rPr>
          <w:rFonts w:ascii="Times New Roman" w:hAnsi="Times New Roman" w:cs="Times New Roman"/>
          <w:bCs/>
          <w:color w:val="000000" w:themeColor="text1"/>
          <w:sz w:val="28"/>
          <w:szCs w:val="28"/>
          <w:lang w:val="ru-RU"/>
        </w:rPr>
        <w:t>Бакуменко</w:t>
      </w:r>
      <w:proofErr w:type="spellEnd"/>
      <w:r w:rsidRPr="005E574E">
        <w:rPr>
          <w:rFonts w:ascii="Times New Roman" w:hAnsi="Times New Roman" w:cs="Times New Roman"/>
          <w:bCs/>
          <w:color w:val="000000" w:themeColor="text1"/>
          <w:sz w:val="28"/>
          <w:szCs w:val="28"/>
          <w:lang w:val="ru-RU"/>
        </w:rPr>
        <w:t xml:space="preserve"> [та </w:t>
      </w:r>
      <w:proofErr w:type="spellStart"/>
      <w:r w:rsidRPr="005E574E">
        <w:rPr>
          <w:rFonts w:ascii="Times New Roman" w:hAnsi="Times New Roman" w:cs="Times New Roman"/>
          <w:bCs/>
          <w:color w:val="000000" w:themeColor="text1"/>
          <w:sz w:val="28"/>
          <w:szCs w:val="28"/>
          <w:lang w:val="ru-RU"/>
        </w:rPr>
        <w:t>і</w:t>
      </w:r>
      <w:proofErr w:type="gramStart"/>
      <w:r w:rsidRPr="005E574E">
        <w:rPr>
          <w:rFonts w:ascii="Times New Roman" w:hAnsi="Times New Roman" w:cs="Times New Roman"/>
          <w:bCs/>
          <w:color w:val="000000" w:themeColor="text1"/>
          <w:sz w:val="28"/>
          <w:szCs w:val="28"/>
          <w:lang w:val="ru-RU"/>
        </w:rPr>
        <w:t>н</w:t>
      </w:r>
      <w:proofErr w:type="spellEnd"/>
      <w:proofErr w:type="gramEnd"/>
      <w:r w:rsidRPr="005E574E">
        <w:rPr>
          <w:rFonts w:ascii="Times New Roman" w:hAnsi="Times New Roman" w:cs="Times New Roman"/>
          <w:bCs/>
          <w:color w:val="000000" w:themeColor="text1"/>
          <w:sz w:val="28"/>
          <w:szCs w:val="28"/>
          <w:lang w:val="ru-RU"/>
        </w:rPr>
        <w:t xml:space="preserve">]. — </w:t>
      </w:r>
      <w:proofErr w:type="spellStart"/>
      <w:r w:rsidRPr="005E574E">
        <w:rPr>
          <w:rFonts w:ascii="Times New Roman" w:hAnsi="Times New Roman" w:cs="Times New Roman"/>
          <w:bCs/>
          <w:color w:val="000000" w:themeColor="text1"/>
          <w:sz w:val="28"/>
          <w:szCs w:val="28"/>
          <w:lang w:val="ru-RU"/>
        </w:rPr>
        <w:t>Електрон</w:t>
      </w:r>
      <w:proofErr w:type="spellEnd"/>
      <w:r w:rsidRPr="005E574E">
        <w:rPr>
          <w:rFonts w:ascii="Times New Roman" w:hAnsi="Times New Roman" w:cs="Times New Roman"/>
          <w:bCs/>
          <w:color w:val="000000" w:themeColor="text1"/>
          <w:sz w:val="28"/>
          <w:szCs w:val="28"/>
          <w:lang w:val="ru-RU"/>
        </w:rPr>
        <w:t>. та текст</w:t>
      </w:r>
      <w:proofErr w:type="gramStart"/>
      <w:r w:rsidRPr="005E574E">
        <w:rPr>
          <w:rFonts w:ascii="Times New Roman" w:hAnsi="Times New Roman" w:cs="Times New Roman"/>
          <w:bCs/>
          <w:color w:val="000000" w:themeColor="text1"/>
          <w:sz w:val="28"/>
          <w:szCs w:val="28"/>
          <w:lang w:val="ru-RU"/>
        </w:rPr>
        <w:t>.</w:t>
      </w:r>
      <w:proofErr w:type="gramEnd"/>
      <w:r w:rsidRPr="005E574E">
        <w:rPr>
          <w:rFonts w:ascii="Times New Roman" w:hAnsi="Times New Roman" w:cs="Times New Roman"/>
          <w:bCs/>
          <w:color w:val="000000" w:themeColor="text1"/>
          <w:sz w:val="28"/>
          <w:szCs w:val="28"/>
          <w:lang w:val="ru-RU"/>
        </w:rPr>
        <w:t xml:space="preserve"> </w:t>
      </w:r>
      <w:proofErr w:type="spellStart"/>
      <w:proofErr w:type="gramStart"/>
      <w:r w:rsidRPr="005E574E">
        <w:rPr>
          <w:rFonts w:ascii="Times New Roman" w:hAnsi="Times New Roman" w:cs="Times New Roman"/>
          <w:bCs/>
          <w:color w:val="000000" w:themeColor="text1"/>
          <w:sz w:val="28"/>
          <w:szCs w:val="28"/>
          <w:lang w:val="ru-RU"/>
        </w:rPr>
        <w:t>д</w:t>
      </w:r>
      <w:proofErr w:type="gramEnd"/>
      <w:r w:rsidRPr="005E574E">
        <w:rPr>
          <w:rFonts w:ascii="Times New Roman" w:hAnsi="Times New Roman" w:cs="Times New Roman"/>
          <w:bCs/>
          <w:color w:val="000000" w:themeColor="text1"/>
          <w:sz w:val="28"/>
          <w:szCs w:val="28"/>
          <w:lang w:val="ru-RU"/>
        </w:rPr>
        <w:t>ані</w:t>
      </w:r>
      <w:proofErr w:type="spellEnd"/>
      <w:r w:rsidRPr="005E574E">
        <w:rPr>
          <w:rFonts w:ascii="Times New Roman" w:hAnsi="Times New Roman" w:cs="Times New Roman"/>
          <w:bCs/>
          <w:color w:val="000000" w:themeColor="text1"/>
          <w:sz w:val="28"/>
          <w:szCs w:val="28"/>
          <w:lang w:val="ru-RU"/>
        </w:rPr>
        <w:t xml:space="preserve">. — </w:t>
      </w:r>
      <w:proofErr w:type="spellStart"/>
      <w:r w:rsidRPr="005E574E">
        <w:rPr>
          <w:rFonts w:ascii="Times New Roman" w:hAnsi="Times New Roman" w:cs="Times New Roman"/>
          <w:bCs/>
          <w:color w:val="000000" w:themeColor="text1"/>
          <w:sz w:val="28"/>
          <w:szCs w:val="28"/>
          <w:lang w:val="ru-RU"/>
        </w:rPr>
        <w:t>Харків</w:t>
      </w:r>
      <w:proofErr w:type="spellEnd"/>
      <w:r w:rsidRPr="005E574E">
        <w:rPr>
          <w:rFonts w:ascii="Times New Roman" w:hAnsi="Times New Roman" w:cs="Times New Roman"/>
          <w:bCs/>
          <w:color w:val="000000" w:themeColor="text1"/>
          <w:sz w:val="28"/>
          <w:szCs w:val="28"/>
          <w:lang w:val="ru-RU"/>
        </w:rPr>
        <w:t xml:space="preserve">, 2016. — С. 145–150 </w:t>
      </w:r>
    </w:p>
    <w:p w:rsidR="005E574E" w:rsidRPr="005E574E" w:rsidRDefault="005E574E" w:rsidP="005E574E">
      <w:pPr>
        <w:spacing w:after="0" w:line="360" w:lineRule="auto"/>
        <w:ind w:firstLine="567"/>
        <w:jc w:val="both"/>
        <w:rPr>
          <w:rFonts w:ascii="Times New Roman" w:hAnsi="Times New Roman" w:cs="Times New Roman"/>
          <w:bCs/>
          <w:color w:val="000000" w:themeColor="text1"/>
          <w:sz w:val="28"/>
          <w:szCs w:val="28"/>
        </w:rPr>
      </w:pPr>
      <w:r w:rsidRPr="005E574E">
        <w:rPr>
          <w:rFonts w:ascii="Times New Roman" w:hAnsi="Times New Roman" w:cs="Times New Roman"/>
          <w:bCs/>
          <w:color w:val="000000" w:themeColor="text1"/>
          <w:sz w:val="28"/>
          <w:szCs w:val="28"/>
        </w:rPr>
        <w:t xml:space="preserve">4. </w:t>
      </w:r>
      <w:hyperlink r:id="rId40" w:history="1">
        <w:r w:rsidRPr="005E574E">
          <w:rPr>
            <w:rStyle w:val="a5"/>
            <w:rFonts w:ascii="Times New Roman" w:hAnsi="Times New Roman" w:cs="Times New Roman"/>
            <w:bCs/>
            <w:color w:val="000000" w:themeColor="text1"/>
            <w:sz w:val="28"/>
            <w:szCs w:val="28"/>
            <w:u w:val="none"/>
          </w:rPr>
          <w:t>Рекомендації</w:t>
        </w:r>
      </w:hyperlink>
      <w:hyperlink r:id="rId41" w:history="1">
        <w:r w:rsidRPr="005E574E">
          <w:rPr>
            <w:rStyle w:val="a5"/>
            <w:rFonts w:ascii="Times New Roman" w:hAnsi="Times New Roman" w:cs="Times New Roman"/>
            <w:bCs/>
            <w:color w:val="000000" w:themeColor="text1"/>
            <w:sz w:val="28"/>
            <w:szCs w:val="28"/>
            <w:u w:val="none"/>
          </w:rPr>
          <w:t xml:space="preserve"> </w:t>
        </w:r>
      </w:hyperlink>
      <w:hyperlink r:id="rId42" w:history="1">
        <w:r w:rsidRPr="005E574E">
          <w:rPr>
            <w:rStyle w:val="a5"/>
            <w:rFonts w:ascii="Times New Roman" w:hAnsi="Times New Roman" w:cs="Times New Roman"/>
            <w:bCs/>
            <w:color w:val="000000" w:themeColor="text1"/>
            <w:sz w:val="28"/>
            <w:szCs w:val="28"/>
            <w:u w:val="none"/>
          </w:rPr>
          <w:t>щодо</w:t>
        </w:r>
      </w:hyperlink>
      <w:hyperlink r:id="rId43" w:history="1">
        <w:r w:rsidRPr="005E574E">
          <w:rPr>
            <w:rStyle w:val="a5"/>
            <w:rFonts w:ascii="Times New Roman" w:hAnsi="Times New Roman" w:cs="Times New Roman"/>
            <w:bCs/>
            <w:color w:val="000000" w:themeColor="text1"/>
            <w:sz w:val="28"/>
            <w:szCs w:val="28"/>
            <w:u w:val="none"/>
          </w:rPr>
          <w:t xml:space="preserve"> </w:t>
        </w:r>
      </w:hyperlink>
      <w:hyperlink r:id="rId44" w:history="1">
        <w:r w:rsidRPr="005E574E">
          <w:rPr>
            <w:rStyle w:val="a5"/>
            <w:rFonts w:ascii="Times New Roman" w:hAnsi="Times New Roman" w:cs="Times New Roman"/>
            <w:bCs/>
            <w:color w:val="000000" w:themeColor="text1"/>
            <w:sz w:val="28"/>
            <w:szCs w:val="28"/>
            <w:u w:val="none"/>
          </w:rPr>
          <w:t>запобігання</w:t>
        </w:r>
      </w:hyperlink>
      <w:hyperlink r:id="rId45" w:history="1">
        <w:r w:rsidRPr="005E574E">
          <w:rPr>
            <w:rStyle w:val="a5"/>
            <w:rFonts w:ascii="Times New Roman" w:hAnsi="Times New Roman" w:cs="Times New Roman"/>
            <w:bCs/>
            <w:color w:val="000000" w:themeColor="text1"/>
            <w:sz w:val="28"/>
            <w:szCs w:val="28"/>
            <w:u w:val="none"/>
          </w:rPr>
          <w:t xml:space="preserve"> </w:t>
        </w:r>
      </w:hyperlink>
      <w:hyperlink r:id="rId46" w:history="1">
        <w:r w:rsidRPr="005E574E">
          <w:rPr>
            <w:rStyle w:val="a5"/>
            <w:rFonts w:ascii="Times New Roman" w:hAnsi="Times New Roman" w:cs="Times New Roman"/>
            <w:bCs/>
            <w:color w:val="000000" w:themeColor="text1"/>
            <w:sz w:val="28"/>
            <w:szCs w:val="28"/>
            <w:u w:val="none"/>
          </w:rPr>
          <w:t>академічному</w:t>
        </w:r>
      </w:hyperlink>
      <w:hyperlink r:id="rId47" w:history="1">
        <w:r w:rsidRPr="005E574E">
          <w:rPr>
            <w:rStyle w:val="a5"/>
            <w:rFonts w:ascii="Times New Roman" w:hAnsi="Times New Roman" w:cs="Times New Roman"/>
            <w:bCs/>
            <w:color w:val="000000" w:themeColor="text1"/>
            <w:sz w:val="28"/>
            <w:szCs w:val="28"/>
            <w:u w:val="none"/>
          </w:rPr>
          <w:t xml:space="preserve"> </w:t>
        </w:r>
      </w:hyperlink>
      <w:hyperlink r:id="rId48" w:history="1">
        <w:r w:rsidRPr="005E574E">
          <w:rPr>
            <w:rStyle w:val="a5"/>
            <w:rFonts w:ascii="Times New Roman" w:hAnsi="Times New Roman" w:cs="Times New Roman"/>
            <w:bCs/>
            <w:color w:val="000000" w:themeColor="text1"/>
            <w:sz w:val="28"/>
            <w:szCs w:val="28"/>
            <w:u w:val="none"/>
          </w:rPr>
          <w:t>плагіату</w:t>
        </w:r>
      </w:hyperlink>
      <w:hyperlink r:id="rId49" w:history="1">
        <w:r w:rsidRPr="005E574E">
          <w:rPr>
            <w:rStyle w:val="a5"/>
            <w:rFonts w:ascii="Times New Roman" w:hAnsi="Times New Roman" w:cs="Times New Roman"/>
            <w:bCs/>
            <w:color w:val="000000" w:themeColor="text1"/>
            <w:sz w:val="28"/>
            <w:szCs w:val="28"/>
            <w:u w:val="none"/>
          </w:rPr>
          <w:t xml:space="preserve"> та </w:t>
        </w:r>
      </w:hyperlink>
      <w:hyperlink r:id="rId50" w:history="1">
        <w:r w:rsidRPr="005E574E">
          <w:rPr>
            <w:rStyle w:val="a5"/>
            <w:rFonts w:ascii="Times New Roman" w:hAnsi="Times New Roman" w:cs="Times New Roman"/>
            <w:bCs/>
            <w:color w:val="000000" w:themeColor="text1"/>
            <w:sz w:val="28"/>
            <w:szCs w:val="28"/>
            <w:u w:val="none"/>
          </w:rPr>
          <w:t>його</w:t>
        </w:r>
      </w:hyperlink>
      <w:hyperlink r:id="rId51" w:history="1">
        <w:r w:rsidRPr="005E574E">
          <w:rPr>
            <w:rStyle w:val="a5"/>
            <w:rFonts w:ascii="Times New Roman" w:hAnsi="Times New Roman" w:cs="Times New Roman"/>
            <w:bCs/>
            <w:color w:val="000000" w:themeColor="text1"/>
            <w:sz w:val="28"/>
            <w:szCs w:val="28"/>
            <w:u w:val="none"/>
          </w:rPr>
          <w:t xml:space="preserve"> </w:t>
        </w:r>
      </w:hyperlink>
      <w:hyperlink r:id="rId52" w:history="1">
        <w:r w:rsidRPr="005E574E">
          <w:rPr>
            <w:rStyle w:val="a5"/>
            <w:rFonts w:ascii="Times New Roman" w:hAnsi="Times New Roman" w:cs="Times New Roman"/>
            <w:bCs/>
            <w:color w:val="000000" w:themeColor="text1"/>
            <w:sz w:val="28"/>
            <w:szCs w:val="28"/>
            <w:u w:val="none"/>
          </w:rPr>
          <w:t>виявлення</w:t>
        </w:r>
      </w:hyperlink>
      <w:hyperlink r:id="rId53" w:history="1">
        <w:r w:rsidRPr="005E574E">
          <w:rPr>
            <w:rStyle w:val="a5"/>
            <w:rFonts w:ascii="Times New Roman" w:hAnsi="Times New Roman" w:cs="Times New Roman"/>
            <w:bCs/>
            <w:color w:val="000000" w:themeColor="text1"/>
            <w:sz w:val="28"/>
            <w:szCs w:val="28"/>
            <w:u w:val="none"/>
          </w:rPr>
          <w:t xml:space="preserve"> в </w:t>
        </w:r>
      </w:hyperlink>
      <w:hyperlink r:id="rId54" w:history="1">
        <w:r w:rsidRPr="005E574E">
          <w:rPr>
            <w:rStyle w:val="a5"/>
            <w:rFonts w:ascii="Times New Roman" w:hAnsi="Times New Roman" w:cs="Times New Roman"/>
            <w:bCs/>
            <w:color w:val="000000" w:themeColor="text1"/>
            <w:sz w:val="28"/>
            <w:szCs w:val="28"/>
            <w:u w:val="none"/>
          </w:rPr>
          <w:t>наукових</w:t>
        </w:r>
      </w:hyperlink>
      <w:hyperlink r:id="rId55" w:history="1">
        <w:r w:rsidRPr="005E574E">
          <w:rPr>
            <w:rStyle w:val="a5"/>
            <w:rFonts w:ascii="Times New Roman" w:hAnsi="Times New Roman" w:cs="Times New Roman"/>
            <w:bCs/>
            <w:color w:val="000000" w:themeColor="text1"/>
            <w:sz w:val="28"/>
            <w:szCs w:val="28"/>
            <w:u w:val="none"/>
          </w:rPr>
          <w:t xml:space="preserve"> роботах</w:t>
        </w:r>
      </w:hyperlink>
      <w:r w:rsidRPr="005E574E">
        <w:rPr>
          <w:rFonts w:ascii="Times New Roman" w:hAnsi="Times New Roman" w:cs="Times New Roman"/>
          <w:bCs/>
          <w:color w:val="000000" w:themeColor="text1"/>
          <w:sz w:val="28"/>
          <w:szCs w:val="28"/>
          <w:lang w:val="ru-RU"/>
        </w:rPr>
        <w:t> </w:t>
      </w:r>
      <w:r w:rsidRPr="005E574E">
        <w:rPr>
          <w:rFonts w:ascii="Times New Roman" w:hAnsi="Times New Roman" w:cs="Times New Roman"/>
          <w:bCs/>
          <w:color w:val="000000" w:themeColor="text1"/>
          <w:sz w:val="28"/>
          <w:szCs w:val="28"/>
        </w:rPr>
        <w:t>(авторефератах, дисертаціях, монографіях, наукових доповідях, статтях тощо): Лист Міністерства освіти і науки України від 15.08.2018 р.</w:t>
      </w:r>
      <w:r w:rsidRPr="005E574E">
        <w:rPr>
          <w:rFonts w:ascii="Times New Roman" w:hAnsi="Times New Roman" w:cs="Times New Roman"/>
          <w:bCs/>
          <w:color w:val="000000" w:themeColor="text1"/>
          <w:sz w:val="28"/>
          <w:szCs w:val="28"/>
          <w:lang w:val="ru-RU"/>
        </w:rPr>
        <w:t> </w:t>
      </w:r>
      <w:r w:rsidRPr="005E574E">
        <w:rPr>
          <w:rFonts w:ascii="Times New Roman" w:hAnsi="Times New Roman" w:cs="Times New Roman"/>
          <w:bCs/>
          <w:color w:val="000000" w:themeColor="text1"/>
          <w:sz w:val="28"/>
          <w:szCs w:val="28"/>
        </w:rPr>
        <w:t xml:space="preserve"> № 111-868 </w:t>
      </w:r>
    </w:p>
    <w:p w:rsidR="005E574E" w:rsidRPr="005E574E" w:rsidRDefault="005E574E" w:rsidP="005E574E">
      <w:pPr>
        <w:spacing w:after="0" w:line="360" w:lineRule="auto"/>
        <w:ind w:firstLine="567"/>
        <w:jc w:val="both"/>
        <w:rPr>
          <w:rFonts w:ascii="Times New Roman" w:hAnsi="Times New Roman" w:cs="Times New Roman"/>
          <w:bCs/>
          <w:color w:val="000000" w:themeColor="text1"/>
          <w:sz w:val="28"/>
          <w:szCs w:val="28"/>
        </w:rPr>
      </w:pPr>
      <w:r w:rsidRPr="005E574E">
        <w:rPr>
          <w:rFonts w:ascii="Times New Roman" w:hAnsi="Times New Roman" w:cs="Times New Roman"/>
          <w:bCs/>
          <w:color w:val="000000" w:themeColor="text1"/>
          <w:sz w:val="28"/>
          <w:szCs w:val="28"/>
        </w:rPr>
        <w:t>5. Проект сприяння академічній доброчесності в Україні (</w:t>
      </w:r>
      <w:proofErr w:type="spellStart"/>
      <w:r w:rsidRPr="005E574E">
        <w:rPr>
          <w:rFonts w:ascii="Times New Roman" w:hAnsi="Times New Roman" w:cs="Times New Roman"/>
          <w:bCs/>
          <w:color w:val="000000" w:themeColor="text1"/>
          <w:sz w:val="28"/>
          <w:szCs w:val="28"/>
          <w:lang w:val="ru-RU"/>
        </w:rPr>
        <w:t>Strengthening</w:t>
      </w:r>
      <w:proofErr w:type="spellEnd"/>
      <w:r w:rsidRPr="005E574E">
        <w:rPr>
          <w:rFonts w:ascii="Times New Roman" w:hAnsi="Times New Roman" w:cs="Times New Roman"/>
          <w:bCs/>
          <w:color w:val="000000" w:themeColor="text1"/>
          <w:sz w:val="28"/>
          <w:szCs w:val="28"/>
        </w:rPr>
        <w:t xml:space="preserve"> </w:t>
      </w:r>
      <w:proofErr w:type="spellStart"/>
      <w:r w:rsidRPr="005E574E">
        <w:rPr>
          <w:rFonts w:ascii="Times New Roman" w:hAnsi="Times New Roman" w:cs="Times New Roman"/>
          <w:bCs/>
          <w:color w:val="000000" w:themeColor="text1"/>
          <w:sz w:val="28"/>
          <w:szCs w:val="28"/>
          <w:lang w:val="ru-RU"/>
        </w:rPr>
        <w:t>Academic</w:t>
      </w:r>
      <w:proofErr w:type="spellEnd"/>
      <w:r w:rsidRPr="005E574E">
        <w:rPr>
          <w:rFonts w:ascii="Times New Roman" w:hAnsi="Times New Roman" w:cs="Times New Roman"/>
          <w:bCs/>
          <w:color w:val="000000" w:themeColor="text1"/>
          <w:sz w:val="28"/>
          <w:szCs w:val="28"/>
        </w:rPr>
        <w:t xml:space="preserve"> </w:t>
      </w:r>
      <w:proofErr w:type="spellStart"/>
      <w:r w:rsidRPr="005E574E">
        <w:rPr>
          <w:rFonts w:ascii="Times New Roman" w:hAnsi="Times New Roman" w:cs="Times New Roman"/>
          <w:bCs/>
          <w:color w:val="000000" w:themeColor="text1"/>
          <w:sz w:val="28"/>
          <w:szCs w:val="28"/>
          <w:lang w:val="ru-RU"/>
        </w:rPr>
        <w:t>Integrity</w:t>
      </w:r>
      <w:proofErr w:type="spellEnd"/>
      <w:r w:rsidRPr="005E574E">
        <w:rPr>
          <w:rFonts w:ascii="Times New Roman" w:hAnsi="Times New Roman" w:cs="Times New Roman"/>
          <w:bCs/>
          <w:color w:val="000000" w:themeColor="text1"/>
          <w:sz w:val="28"/>
          <w:szCs w:val="28"/>
        </w:rPr>
        <w:t xml:space="preserve"> </w:t>
      </w:r>
      <w:proofErr w:type="spellStart"/>
      <w:r w:rsidRPr="005E574E">
        <w:rPr>
          <w:rFonts w:ascii="Times New Roman" w:hAnsi="Times New Roman" w:cs="Times New Roman"/>
          <w:bCs/>
          <w:color w:val="000000" w:themeColor="text1"/>
          <w:sz w:val="28"/>
          <w:szCs w:val="28"/>
          <w:lang w:val="ru-RU"/>
        </w:rPr>
        <w:t>in</w:t>
      </w:r>
      <w:proofErr w:type="spellEnd"/>
      <w:r w:rsidRPr="005E574E">
        <w:rPr>
          <w:rFonts w:ascii="Times New Roman" w:hAnsi="Times New Roman" w:cs="Times New Roman"/>
          <w:bCs/>
          <w:color w:val="000000" w:themeColor="text1"/>
          <w:sz w:val="28"/>
          <w:szCs w:val="28"/>
        </w:rPr>
        <w:t xml:space="preserve"> </w:t>
      </w:r>
      <w:proofErr w:type="spellStart"/>
      <w:r w:rsidRPr="005E574E">
        <w:rPr>
          <w:rFonts w:ascii="Times New Roman" w:hAnsi="Times New Roman" w:cs="Times New Roman"/>
          <w:bCs/>
          <w:color w:val="000000" w:themeColor="text1"/>
          <w:sz w:val="28"/>
          <w:szCs w:val="28"/>
          <w:lang w:val="ru-RU"/>
        </w:rPr>
        <w:t>Ukraine</w:t>
      </w:r>
      <w:proofErr w:type="spellEnd"/>
      <w:r w:rsidRPr="005E574E">
        <w:rPr>
          <w:rFonts w:ascii="Times New Roman" w:hAnsi="Times New Roman" w:cs="Times New Roman"/>
          <w:bCs/>
          <w:color w:val="000000" w:themeColor="text1"/>
          <w:sz w:val="28"/>
          <w:szCs w:val="28"/>
        </w:rPr>
        <w:t xml:space="preserve"> </w:t>
      </w:r>
      <w:proofErr w:type="spellStart"/>
      <w:r w:rsidRPr="005E574E">
        <w:rPr>
          <w:rFonts w:ascii="Times New Roman" w:hAnsi="Times New Roman" w:cs="Times New Roman"/>
          <w:bCs/>
          <w:color w:val="000000" w:themeColor="text1"/>
          <w:sz w:val="28"/>
          <w:szCs w:val="28"/>
          <w:lang w:val="ru-RU"/>
        </w:rPr>
        <w:t>Project</w:t>
      </w:r>
      <w:proofErr w:type="spellEnd"/>
      <w:r w:rsidRPr="005E574E">
        <w:rPr>
          <w:rFonts w:ascii="Times New Roman" w:hAnsi="Times New Roman" w:cs="Times New Roman"/>
          <w:bCs/>
          <w:color w:val="000000" w:themeColor="text1"/>
          <w:sz w:val="28"/>
          <w:szCs w:val="28"/>
        </w:rPr>
        <w:t xml:space="preserve"> – </w:t>
      </w:r>
      <w:r w:rsidRPr="005E574E">
        <w:rPr>
          <w:rFonts w:ascii="Times New Roman" w:hAnsi="Times New Roman" w:cs="Times New Roman"/>
          <w:bCs/>
          <w:color w:val="000000" w:themeColor="text1"/>
          <w:sz w:val="28"/>
          <w:szCs w:val="28"/>
          <w:lang w:val="ru-RU"/>
        </w:rPr>
        <w:t>SAIUP</w:t>
      </w:r>
      <w:r w:rsidRPr="005E574E">
        <w:rPr>
          <w:rFonts w:ascii="Times New Roman" w:hAnsi="Times New Roman" w:cs="Times New Roman"/>
          <w:bCs/>
          <w:color w:val="000000" w:themeColor="text1"/>
          <w:sz w:val="28"/>
          <w:szCs w:val="28"/>
        </w:rPr>
        <w:t xml:space="preserve">) </w:t>
      </w:r>
      <w:hyperlink r:id="rId56" w:history="1">
        <w:r w:rsidRPr="005E574E">
          <w:rPr>
            <w:rStyle w:val="a5"/>
            <w:rFonts w:ascii="Times New Roman" w:hAnsi="Times New Roman" w:cs="Times New Roman"/>
            <w:bCs/>
            <w:color w:val="000000" w:themeColor="text1"/>
            <w:sz w:val="28"/>
            <w:szCs w:val="28"/>
            <w:lang w:val="ru-RU"/>
          </w:rPr>
          <w:t>https</w:t>
        </w:r>
      </w:hyperlink>
      <w:hyperlink r:id="rId57" w:history="1">
        <w:r w:rsidRPr="005E574E">
          <w:rPr>
            <w:rStyle w:val="a5"/>
            <w:rFonts w:ascii="Times New Roman" w:hAnsi="Times New Roman" w:cs="Times New Roman"/>
            <w:bCs/>
            <w:color w:val="000000" w:themeColor="text1"/>
            <w:sz w:val="28"/>
            <w:szCs w:val="28"/>
          </w:rPr>
          <w:t>://</w:t>
        </w:r>
      </w:hyperlink>
      <w:hyperlink r:id="rId58" w:history="1">
        <w:r w:rsidRPr="005E574E">
          <w:rPr>
            <w:rStyle w:val="a5"/>
            <w:rFonts w:ascii="Times New Roman" w:hAnsi="Times New Roman" w:cs="Times New Roman"/>
            <w:bCs/>
            <w:color w:val="000000" w:themeColor="text1"/>
            <w:sz w:val="28"/>
            <w:szCs w:val="28"/>
            <w:lang w:val="ru-RU"/>
          </w:rPr>
          <w:t>saiup</w:t>
        </w:r>
      </w:hyperlink>
      <w:hyperlink r:id="rId59" w:history="1">
        <w:r w:rsidRPr="005E574E">
          <w:rPr>
            <w:rStyle w:val="a5"/>
            <w:rFonts w:ascii="Times New Roman" w:hAnsi="Times New Roman" w:cs="Times New Roman"/>
            <w:bCs/>
            <w:color w:val="000000" w:themeColor="text1"/>
            <w:sz w:val="28"/>
            <w:szCs w:val="28"/>
          </w:rPr>
          <w:t>.</w:t>
        </w:r>
      </w:hyperlink>
      <w:hyperlink r:id="rId60" w:history="1">
        <w:r w:rsidRPr="005E574E">
          <w:rPr>
            <w:rStyle w:val="a5"/>
            <w:rFonts w:ascii="Times New Roman" w:hAnsi="Times New Roman" w:cs="Times New Roman"/>
            <w:bCs/>
            <w:color w:val="000000" w:themeColor="text1"/>
            <w:sz w:val="28"/>
            <w:szCs w:val="28"/>
            <w:lang w:val="ru-RU"/>
          </w:rPr>
          <w:t>org</w:t>
        </w:r>
      </w:hyperlink>
      <w:hyperlink r:id="rId61" w:history="1">
        <w:r w:rsidRPr="005E574E">
          <w:rPr>
            <w:rStyle w:val="a5"/>
            <w:rFonts w:ascii="Times New Roman" w:hAnsi="Times New Roman" w:cs="Times New Roman"/>
            <w:bCs/>
            <w:color w:val="000000" w:themeColor="text1"/>
            <w:sz w:val="28"/>
            <w:szCs w:val="28"/>
          </w:rPr>
          <w:t>.</w:t>
        </w:r>
      </w:hyperlink>
      <w:hyperlink r:id="rId62" w:history="1">
        <w:r w:rsidRPr="005E574E">
          <w:rPr>
            <w:rStyle w:val="a5"/>
            <w:rFonts w:ascii="Times New Roman" w:hAnsi="Times New Roman" w:cs="Times New Roman"/>
            <w:bCs/>
            <w:color w:val="000000" w:themeColor="text1"/>
            <w:sz w:val="28"/>
            <w:szCs w:val="28"/>
            <w:lang w:val="ru-RU"/>
          </w:rPr>
          <w:t>ua</w:t>
        </w:r>
      </w:hyperlink>
      <w:hyperlink r:id="rId63" w:history="1">
        <w:r w:rsidRPr="005E574E">
          <w:rPr>
            <w:rStyle w:val="a5"/>
            <w:rFonts w:ascii="Times New Roman" w:hAnsi="Times New Roman" w:cs="Times New Roman"/>
            <w:bCs/>
            <w:color w:val="000000" w:themeColor="text1"/>
            <w:sz w:val="28"/>
            <w:szCs w:val="28"/>
          </w:rPr>
          <w:t>/</w:t>
        </w:r>
      </w:hyperlink>
      <w:r w:rsidRPr="005E574E">
        <w:rPr>
          <w:rFonts w:ascii="Times New Roman" w:hAnsi="Times New Roman" w:cs="Times New Roman"/>
          <w:bCs/>
          <w:color w:val="000000" w:themeColor="text1"/>
          <w:sz w:val="28"/>
          <w:szCs w:val="28"/>
          <w:lang w:val="ru-RU"/>
        </w:rPr>
        <w:t xml:space="preserve"> </w:t>
      </w:r>
    </w:p>
    <w:p w:rsidR="005E574E" w:rsidRPr="005E574E" w:rsidRDefault="005E574E" w:rsidP="005E574E">
      <w:pPr>
        <w:spacing w:after="171" w:line="360" w:lineRule="auto"/>
        <w:ind w:firstLine="567"/>
        <w:jc w:val="both"/>
        <w:rPr>
          <w:rFonts w:ascii="Times New Roman" w:hAnsi="Times New Roman" w:cs="Times New Roman"/>
          <w:sz w:val="28"/>
          <w:szCs w:val="28"/>
        </w:rPr>
      </w:pPr>
    </w:p>
    <w:sectPr w:rsidR="005E574E" w:rsidRPr="005E574E" w:rsidSect="005E574E">
      <w:pgSz w:w="11906" w:h="16838"/>
      <w:pgMar w:top="1134" w:right="1133"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Arial">
    <w:panose1 w:val="020B0604020202020204"/>
    <w:charset w:val="CC"/>
    <w:family w:val="swiss"/>
    <w:pitch w:val="variable"/>
    <w:sig w:usb0="E0002EFF" w:usb1="C000785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23724E"/>
    <w:multiLevelType w:val="hybridMultilevel"/>
    <w:tmpl w:val="C2BAD946"/>
    <w:lvl w:ilvl="0" w:tplc="F7ECD57A">
      <w:start w:val="1"/>
      <w:numFmt w:val="bullet"/>
      <w:lvlText w:val="•"/>
      <w:lvlJc w:val="left"/>
      <w:pPr>
        <w:tabs>
          <w:tab w:val="num" w:pos="720"/>
        </w:tabs>
        <w:ind w:left="720" w:hanging="360"/>
      </w:pPr>
      <w:rPr>
        <w:rFonts w:ascii="Arial" w:hAnsi="Arial" w:hint="default"/>
      </w:rPr>
    </w:lvl>
    <w:lvl w:ilvl="1" w:tplc="3CD896E6" w:tentative="1">
      <w:start w:val="1"/>
      <w:numFmt w:val="bullet"/>
      <w:lvlText w:val="•"/>
      <w:lvlJc w:val="left"/>
      <w:pPr>
        <w:tabs>
          <w:tab w:val="num" w:pos="1440"/>
        </w:tabs>
        <w:ind w:left="1440" w:hanging="360"/>
      </w:pPr>
      <w:rPr>
        <w:rFonts w:ascii="Arial" w:hAnsi="Arial" w:hint="default"/>
      </w:rPr>
    </w:lvl>
    <w:lvl w:ilvl="2" w:tplc="9A0642BA" w:tentative="1">
      <w:start w:val="1"/>
      <w:numFmt w:val="bullet"/>
      <w:lvlText w:val="•"/>
      <w:lvlJc w:val="left"/>
      <w:pPr>
        <w:tabs>
          <w:tab w:val="num" w:pos="2160"/>
        </w:tabs>
        <w:ind w:left="2160" w:hanging="360"/>
      </w:pPr>
      <w:rPr>
        <w:rFonts w:ascii="Arial" w:hAnsi="Arial" w:hint="default"/>
      </w:rPr>
    </w:lvl>
    <w:lvl w:ilvl="3" w:tplc="39A6134A" w:tentative="1">
      <w:start w:val="1"/>
      <w:numFmt w:val="bullet"/>
      <w:lvlText w:val="•"/>
      <w:lvlJc w:val="left"/>
      <w:pPr>
        <w:tabs>
          <w:tab w:val="num" w:pos="2880"/>
        </w:tabs>
        <w:ind w:left="2880" w:hanging="360"/>
      </w:pPr>
      <w:rPr>
        <w:rFonts w:ascii="Arial" w:hAnsi="Arial" w:hint="default"/>
      </w:rPr>
    </w:lvl>
    <w:lvl w:ilvl="4" w:tplc="4516DD84" w:tentative="1">
      <w:start w:val="1"/>
      <w:numFmt w:val="bullet"/>
      <w:lvlText w:val="•"/>
      <w:lvlJc w:val="left"/>
      <w:pPr>
        <w:tabs>
          <w:tab w:val="num" w:pos="3600"/>
        </w:tabs>
        <w:ind w:left="3600" w:hanging="360"/>
      </w:pPr>
      <w:rPr>
        <w:rFonts w:ascii="Arial" w:hAnsi="Arial" w:hint="default"/>
      </w:rPr>
    </w:lvl>
    <w:lvl w:ilvl="5" w:tplc="B8F665C0" w:tentative="1">
      <w:start w:val="1"/>
      <w:numFmt w:val="bullet"/>
      <w:lvlText w:val="•"/>
      <w:lvlJc w:val="left"/>
      <w:pPr>
        <w:tabs>
          <w:tab w:val="num" w:pos="4320"/>
        </w:tabs>
        <w:ind w:left="4320" w:hanging="360"/>
      </w:pPr>
      <w:rPr>
        <w:rFonts w:ascii="Arial" w:hAnsi="Arial" w:hint="default"/>
      </w:rPr>
    </w:lvl>
    <w:lvl w:ilvl="6" w:tplc="147675F0" w:tentative="1">
      <w:start w:val="1"/>
      <w:numFmt w:val="bullet"/>
      <w:lvlText w:val="•"/>
      <w:lvlJc w:val="left"/>
      <w:pPr>
        <w:tabs>
          <w:tab w:val="num" w:pos="5040"/>
        </w:tabs>
        <w:ind w:left="5040" w:hanging="360"/>
      </w:pPr>
      <w:rPr>
        <w:rFonts w:ascii="Arial" w:hAnsi="Arial" w:hint="default"/>
      </w:rPr>
    </w:lvl>
    <w:lvl w:ilvl="7" w:tplc="165AD860" w:tentative="1">
      <w:start w:val="1"/>
      <w:numFmt w:val="bullet"/>
      <w:lvlText w:val="•"/>
      <w:lvlJc w:val="left"/>
      <w:pPr>
        <w:tabs>
          <w:tab w:val="num" w:pos="5760"/>
        </w:tabs>
        <w:ind w:left="5760" w:hanging="360"/>
      </w:pPr>
      <w:rPr>
        <w:rFonts w:ascii="Arial" w:hAnsi="Arial" w:hint="default"/>
      </w:rPr>
    </w:lvl>
    <w:lvl w:ilvl="8" w:tplc="9E1E6B34" w:tentative="1">
      <w:start w:val="1"/>
      <w:numFmt w:val="bullet"/>
      <w:lvlText w:val="•"/>
      <w:lvlJc w:val="left"/>
      <w:pPr>
        <w:tabs>
          <w:tab w:val="num" w:pos="6480"/>
        </w:tabs>
        <w:ind w:left="6480" w:hanging="360"/>
      </w:pPr>
      <w:rPr>
        <w:rFonts w:ascii="Arial" w:hAnsi="Arial" w:hint="default"/>
      </w:rPr>
    </w:lvl>
  </w:abstractNum>
  <w:abstractNum w:abstractNumId="1">
    <w:nsid w:val="1A4C0947"/>
    <w:multiLevelType w:val="hybridMultilevel"/>
    <w:tmpl w:val="20C6AE38"/>
    <w:lvl w:ilvl="0" w:tplc="0F92ADAE">
      <w:start w:val="1"/>
      <w:numFmt w:val="bullet"/>
      <w:lvlText w:val="•"/>
      <w:lvlJc w:val="left"/>
      <w:pPr>
        <w:tabs>
          <w:tab w:val="num" w:pos="720"/>
        </w:tabs>
        <w:ind w:left="720" w:hanging="360"/>
      </w:pPr>
      <w:rPr>
        <w:rFonts w:ascii="Arial" w:hAnsi="Arial" w:hint="default"/>
      </w:rPr>
    </w:lvl>
    <w:lvl w:ilvl="1" w:tplc="6710417E" w:tentative="1">
      <w:start w:val="1"/>
      <w:numFmt w:val="bullet"/>
      <w:lvlText w:val="•"/>
      <w:lvlJc w:val="left"/>
      <w:pPr>
        <w:tabs>
          <w:tab w:val="num" w:pos="1440"/>
        </w:tabs>
        <w:ind w:left="1440" w:hanging="360"/>
      </w:pPr>
      <w:rPr>
        <w:rFonts w:ascii="Arial" w:hAnsi="Arial" w:hint="default"/>
      </w:rPr>
    </w:lvl>
    <w:lvl w:ilvl="2" w:tplc="D46CD3FC" w:tentative="1">
      <w:start w:val="1"/>
      <w:numFmt w:val="bullet"/>
      <w:lvlText w:val="•"/>
      <w:lvlJc w:val="left"/>
      <w:pPr>
        <w:tabs>
          <w:tab w:val="num" w:pos="2160"/>
        </w:tabs>
        <w:ind w:left="2160" w:hanging="360"/>
      </w:pPr>
      <w:rPr>
        <w:rFonts w:ascii="Arial" w:hAnsi="Arial" w:hint="default"/>
      </w:rPr>
    </w:lvl>
    <w:lvl w:ilvl="3" w:tplc="020CEB3C" w:tentative="1">
      <w:start w:val="1"/>
      <w:numFmt w:val="bullet"/>
      <w:lvlText w:val="•"/>
      <w:lvlJc w:val="left"/>
      <w:pPr>
        <w:tabs>
          <w:tab w:val="num" w:pos="2880"/>
        </w:tabs>
        <w:ind w:left="2880" w:hanging="360"/>
      </w:pPr>
      <w:rPr>
        <w:rFonts w:ascii="Arial" w:hAnsi="Arial" w:hint="default"/>
      </w:rPr>
    </w:lvl>
    <w:lvl w:ilvl="4" w:tplc="DBEEB75C" w:tentative="1">
      <w:start w:val="1"/>
      <w:numFmt w:val="bullet"/>
      <w:lvlText w:val="•"/>
      <w:lvlJc w:val="left"/>
      <w:pPr>
        <w:tabs>
          <w:tab w:val="num" w:pos="3600"/>
        </w:tabs>
        <w:ind w:left="3600" w:hanging="360"/>
      </w:pPr>
      <w:rPr>
        <w:rFonts w:ascii="Arial" w:hAnsi="Arial" w:hint="default"/>
      </w:rPr>
    </w:lvl>
    <w:lvl w:ilvl="5" w:tplc="F27869C8" w:tentative="1">
      <w:start w:val="1"/>
      <w:numFmt w:val="bullet"/>
      <w:lvlText w:val="•"/>
      <w:lvlJc w:val="left"/>
      <w:pPr>
        <w:tabs>
          <w:tab w:val="num" w:pos="4320"/>
        </w:tabs>
        <w:ind w:left="4320" w:hanging="360"/>
      </w:pPr>
      <w:rPr>
        <w:rFonts w:ascii="Arial" w:hAnsi="Arial" w:hint="default"/>
      </w:rPr>
    </w:lvl>
    <w:lvl w:ilvl="6" w:tplc="ABFC8662" w:tentative="1">
      <w:start w:val="1"/>
      <w:numFmt w:val="bullet"/>
      <w:lvlText w:val="•"/>
      <w:lvlJc w:val="left"/>
      <w:pPr>
        <w:tabs>
          <w:tab w:val="num" w:pos="5040"/>
        </w:tabs>
        <w:ind w:left="5040" w:hanging="360"/>
      </w:pPr>
      <w:rPr>
        <w:rFonts w:ascii="Arial" w:hAnsi="Arial" w:hint="default"/>
      </w:rPr>
    </w:lvl>
    <w:lvl w:ilvl="7" w:tplc="052E070A" w:tentative="1">
      <w:start w:val="1"/>
      <w:numFmt w:val="bullet"/>
      <w:lvlText w:val="•"/>
      <w:lvlJc w:val="left"/>
      <w:pPr>
        <w:tabs>
          <w:tab w:val="num" w:pos="5760"/>
        </w:tabs>
        <w:ind w:left="5760" w:hanging="360"/>
      </w:pPr>
      <w:rPr>
        <w:rFonts w:ascii="Arial" w:hAnsi="Arial" w:hint="default"/>
      </w:rPr>
    </w:lvl>
    <w:lvl w:ilvl="8" w:tplc="7402DFA6" w:tentative="1">
      <w:start w:val="1"/>
      <w:numFmt w:val="bullet"/>
      <w:lvlText w:val="•"/>
      <w:lvlJc w:val="left"/>
      <w:pPr>
        <w:tabs>
          <w:tab w:val="num" w:pos="6480"/>
        </w:tabs>
        <w:ind w:left="6480" w:hanging="360"/>
      </w:pPr>
      <w:rPr>
        <w:rFonts w:ascii="Arial" w:hAnsi="Arial" w:hint="default"/>
      </w:rPr>
    </w:lvl>
  </w:abstractNum>
  <w:abstractNum w:abstractNumId="2">
    <w:nsid w:val="1E4C7202"/>
    <w:multiLevelType w:val="hybridMultilevel"/>
    <w:tmpl w:val="183E697C"/>
    <w:lvl w:ilvl="0" w:tplc="1A30EFF8">
      <w:start w:val="1"/>
      <w:numFmt w:val="bullet"/>
      <w:lvlText w:val="•"/>
      <w:lvlJc w:val="left"/>
      <w:pPr>
        <w:tabs>
          <w:tab w:val="num" w:pos="720"/>
        </w:tabs>
        <w:ind w:left="720" w:hanging="360"/>
      </w:pPr>
      <w:rPr>
        <w:rFonts w:ascii="Arial" w:hAnsi="Arial" w:hint="default"/>
      </w:rPr>
    </w:lvl>
    <w:lvl w:ilvl="1" w:tplc="8B9A18F2" w:tentative="1">
      <w:start w:val="1"/>
      <w:numFmt w:val="bullet"/>
      <w:lvlText w:val="•"/>
      <w:lvlJc w:val="left"/>
      <w:pPr>
        <w:tabs>
          <w:tab w:val="num" w:pos="1440"/>
        </w:tabs>
        <w:ind w:left="1440" w:hanging="360"/>
      </w:pPr>
      <w:rPr>
        <w:rFonts w:ascii="Arial" w:hAnsi="Arial" w:hint="default"/>
      </w:rPr>
    </w:lvl>
    <w:lvl w:ilvl="2" w:tplc="717E6C46" w:tentative="1">
      <w:start w:val="1"/>
      <w:numFmt w:val="bullet"/>
      <w:lvlText w:val="•"/>
      <w:lvlJc w:val="left"/>
      <w:pPr>
        <w:tabs>
          <w:tab w:val="num" w:pos="2160"/>
        </w:tabs>
        <w:ind w:left="2160" w:hanging="360"/>
      </w:pPr>
      <w:rPr>
        <w:rFonts w:ascii="Arial" w:hAnsi="Arial" w:hint="default"/>
      </w:rPr>
    </w:lvl>
    <w:lvl w:ilvl="3" w:tplc="5C72E10E" w:tentative="1">
      <w:start w:val="1"/>
      <w:numFmt w:val="bullet"/>
      <w:lvlText w:val="•"/>
      <w:lvlJc w:val="left"/>
      <w:pPr>
        <w:tabs>
          <w:tab w:val="num" w:pos="2880"/>
        </w:tabs>
        <w:ind w:left="2880" w:hanging="360"/>
      </w:pPr>
      <w:rPr>
        <w:rFonts w:ascii="Arial" w:hAnsi="Arial" w:hint="default"/>
      </w:rPr>
    </w:lvl>
    <w:lvl w:ilvl="4" w:tplc="7BA02B16" w:tentative="1">
      <w:start w:val="1"/>
      <w:numFmt w:val="bullet"/>
      <w:lvlText w:val="•"/>
      <w:lvlJc w:val="left"/>
      <w:pPr>
        <w:tabs>
          <w:tab w:val="num" w:pos="3600"/>
        </w:tabs>
        <w:ind w:left="3600" w:hanging="360"/>
      </w:pPr>
      <w:rPr>
        <w:rFonts w:ascii="Arial" w:hAnsi="Arial" w:hint="default"/>
      </w:rPr>
    </w:lvl>
    <w:lvl w:ilvl="5" w:tplc="68CCE376" w:tentative="1">
      <w:start w:val="1"/>
      <w:numFmt w:val="bullet"/>
      <w:lvlText w:val="•"/>
      <w:lvlJc w:val="left"/>
      <w:pPr>
        <w:tabs>
          <w:tab w:val="num" w:pos="4320"/>
        </w:tabs>
        <w:ind w:left="4320" w:hanging="360"/>
      </w:pPr>
      <w:rPr>
        <w:rFonts w:ascii="Arial" w:hAnsi="Arial" w:hint="default"/>
      </w:rPr>
    </w:lvl>
    <w:lvl w:ilvl="6" w:tplc="DCD80768" w:tentative="1">
      <w:start w:val="1"/>
      <w:numFmt w:val="bullet"/>
      <w:lvlText w:val="•"/>
      <w:lvlJc w:val="left"/>
      <w:pPr>
        <w:tabs>
          <w:tab w:val="num" w:pos="5040"/>
        </w:tabs>
        <w:ind w:left="5040" w:hanging="360"/>
      </w:pPr>
      <w:rPr>
        <w:rFonts w:ascii="Arial" w:hAnsi="Arial" w:hint="default"/>
      </w:rPr>
    </w:lvl>
    <w:lvl w:ilvl="7" w:tplc="78525D86" w:tentative="1">
      <w:start w:val="1"/>
      <w:numFmt w:val="bullet"/>
      <w:lvlText w:val="•"/>
      <w:lvlJc w:val="left"/>
      <w:pPr>
        <w:tabs>
          <w:tab w:val="num" w:pos="5760"/>
        </w:tabs>
        <w:ind w:left="5760" w:hanging="360"/>
      </w:pPr>
      <w:rPr>
        <w:rFonts w:ascii="Arial" w:hAnsi="Arial" w:hint="default"/>
      </w:rPr>
    </w:lvl>
    <w:lvl w:ilvl="8" w:tplc="7678470C" w:tentative="1">
      <w:start w:val="1"/>
      <w:numFmt w:val="bullet"/>
      <w:lvlText w:val="•"/>
      <w:lvlJc w:val="left"/>
      <w:pPr>
        <w:tabs>
          <w:tab w:val="num" w:pos="6480"/>
        </w:tabs>
        <w:ind w:left="6480" w:hanging="360"/>
      </w:pPr>
      <w:rPr>
        <w:rFonts w:ascii="Arial" w:hAnsi="Arial" w:hint="default"/>
      </w:rPr>
    </w:lvl>
  </w:abstractNum>
  <w:abstractNum w:abstractNumId="3">
    <w:nsid w:val="2BED4CED"/>
    <w:multiLevelType w:val="multilevel"/>
    <w:tmpl w:val="CD525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2FB97E16"/>
    <w:multiLevelType w:val="multilevel"/>
    <w:tmpl w:val="B8AC22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3F1E11E0"/>
    <w:multiLevelType w:val="multilevel"/>
    <w:tmpl w:val="D7EE6E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408D18A9"/>
    <w:multiLevelType w:val="multilevel"/>
    <w:tmpl w:val="8F10D7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49B85103"/>
    <w:multiLevelType w:val="hybridMultilevel"/>
    <w:tmpl w:val="6D4C6D22"/>
    <w:lvl w:ilvl="0" w:tplc="4FDAF5D2">
      <w:start w:val="1"/>
      <w:numFmt w:val="bullet"/>
      <w:lvlText w:val="•"/>
      <w:lvlJc w:val="left"/>
      <w:pPr>
        <w:tabs>
          <w:tab w:val="num" w:pos="720"/>
        </w:tabs>
        <w:ind w:left="720" w:hanging="360"/>
      </w:pPr>
      <w:rPr>
        <w:rFonts w:ascii="Arial" w:hAnsi="Arial" w:hint="default"/>
      </w:rPr>
    </w:lvl>
    <w:lvl w:ilvl="1" w:tplc="27B844FE" w:tentative="1">
      <w:start w:val="1"/>
      <w:numFmt w:val="bullet"/>
      <w:lvlText w:val="•"/>
      <w:lvlJc w:val="left"/>
      <w:pPr>
        <w:tabs>
          <w:tab w:val="num" w:pos="1440"/>
        </w:tabs>
        <w:ind w:left="1440" w:hanging="360"/>
      </w:pPr>
      <w:rPr>
        <w:rFonts w:ascii="Arial" w:hAnsi="Arial" w:hint="default"/>
      </w:rPr>
    </w:lvl>
    <w:lvl w:ilvl="2" w:tplc="17E4069C" w:tentative="1">
      <w:start w:val="1"/>
      <w:numFmt w:val="bullet"/>
      <w:lvlText w:val="•"/>
      <w:lvlJc w:val="left"/>
      <w:pPr>
        <w:tabs>
          <w:tab w:val="num" w:pos="2160"/>
        </w:tabs>
        <w:ind w:left="2160" w:hanging="360"/>
      </w:pPr>
      <w:rPr>
        <w:rFonts w:ascii="Arial" w:hAnsi="Arial" w:hint="default"/>
      </w:rPr>
    </w:lvl>
    <w:lvl w:ilvl="3" w:tplc="D7C2E1E2" w:tentative="1">
      <w:start w:val="1"/>
      <w:numFmt w:val="bullet"/>
      <w:lvlText w:val="•"/>
      <w:lvlJc w:val="left"/>
      <w:pPr>
        <w:tabs>
          <w:tab w:val="num" w:pos="2880"/>
        </w:tabs>
        <w:ind w:left="2880" w:hanging="360"/>
      </w:pPr>
      <w:rPr>
        <w:rFonts w:ascii="Arial" w:hAnsi="Arial" w:hint="default"/>
      </w:rPr>
    </w:lvl>
    <w:lvl w:ilvl="4" w:tplc="4294A980" w:tentative="1">
      <w:start w:val="1"/>
      <w:numFmt w:val="bullet"/>
      <w:lvlText w:val="•"/>
      <w:lvlJc w:val="left"/>
      <w:pPr>
        <w:tabs>
          <w:tab w:val="num" w:pos="3600"/>
        </w:tabs>
        <w:ind w:left="3600" w:hanging="360"/>
      </w:pPr>
      <w:rPr>
        <w:rFonts w:ascii="Arial" w:hAnsi="Arial" w:hint="default"/>
      </w:rPr>
    </w:lvl>
    <w:lvl w:ilvl="5" w:tplc="3E080C64" w:tentative="1">
      <w:start w:val="1"/>
      <w:numFmt w:val="bullet"/>
      <w:lvlText w:val="•"/>
      <w:lvlJc w:val="left"/>
      <w:pPr>
        <w:tabs>
          <w:tab w:val="num" w:pos="4320"/>
        </w:tabs>
        <w:ind w:left="4320" w:hanging="360"/>
      </w:pPr>
      <w:rPr>
        <w:rFonts w:ascii="Arial" w:hAnsi="Arial" w:hint="default"/>
      </w:rPr>
    </w:lvl>
    <w:lvl w:ilvl="6" w:tplc="CD3ABEAA" w:tentative="1">
      <w:start w:val="1"/>
      <w:numFmt w:val="bullet"/>
      <w:lvlText w:val="•"/>
      <w:lvlJc w:val="left"/>
      <w:pPr>
        <w:tabs>
          <w:tab w:val="num" w:pos="5040"/>
        </w:tabs>
        <w:ind w:left="5040" w:hanging="360"/>
      </w:pPr>
      <w:rPr>
        <w:rFonts w:ascii="Arial" w:hAnsi="Arial" w:hint="default"/>
      </w:rPr>
    </w:lvl>
    <w:lvl w:ilvl="7" w:tplc="075213DE" w:tentative="1">
      <w:start w:val="1"/>
      <w:numFmt w:val="bullet"/>
      <w:lvlText w:val="•"/>
      <w:lvlJc w:val="left"/>
      <w:pPr>
        <w:tabs>
          <w:tab w:val="num" w:pos="5760"/>
        </w:tabs>
        <w:ind w:left="5760" w:hanging="360"/>
      </w:pPr>
      <w:rPr>
        <w:rFonts w:ascii="Arial" w:hAnsi="Arial" w:hint="default"/>
      </w:rPr>
    </w:lvl>
    <w:lvl w:ilvl="8" w:tplc="7B46A546" w:tentative="1">
      <w:start w:val="1"/>
      <w:numFmt w:val="bullet"/>
      <w:lvlText w:val="•"/>
      <w:lvlJc w:val="left"/>
      <w:pPr>
        <w:tabs>
          <w:tab w:val="num" w:pos="6480"/>
        </w:tabs>
        <w:ind w:left="6480" w:hanging="360"/>
      </w:pPr>
      <w:rPr>
        <w:rFonts w:ascii="Arial" w:hAnsi="Arial" w:hint="default"/>
      </w:rPr>
    </w:lvl>
  </w:abstractNum>
  <w:abstractNum w:abstractNumId="8">
    <w:nsid w:val="49E47F4D"/>
    <w:multiLevelType w:val="hybridMultilevel"/>
    <w:tmpl w:val="25B284CE"/>
    <w:lvl w:ilvl="0" w:tplc="5162988C">
      <w:start w:val="1"/>
      <w:numFmt w:val="bullet"/>
      <w:lvlText w:val="•"/>
      <w:lvlJc w:val="left"/>
      <w:pPr>
        <w:tabs>
          <w:tab w:val="num" w:pos="720"/>
        </w:tabs>
        <w:ind w:left="720" w:hanging="360"/>
      </w:pPr>
      <w:rPr>
        <w:rFonts w:ascii="Arial" w:hAnsi="Arial" w:hint="default"/>
      </w:rPr>
    </w:lvl>
    <w:lvl w:ilvl="1" w:tplc="DCF41AB8" w:tentative="1">
      <w:start w:val="1"/>
      <w:numFmt w:val="bullet"/>
      <w:lvlText w:val="•"/>
      <w:lvlJc w:val="left"/>
      <w:pPr>
        <w:tabs>
          <w:tab w:val="num" w:pos="1440"/>
        </w:tabs>
        <w:ind w:left="1440" w:hanging="360"/>
      </w:pPr>
      <w:rPr>
        <w:rFonts w:ascii="Arial" w:hAnsi="Arial" w:hint="default"/>
      </w:rPr>
    </w:lvl>
    <w:lvl w:ilvl="2" w:tplc="78087192" w:tentative="1">
      <w:start w:val="1"/>
      <w:numFmt w:val="bullet"/>
      <w:lvlText w:val="•"/>
      <w:lvlJc w:val="left"/>
      <w:pPr>
        <w:tabs>
          <w:tab w:val="num" w:pos="2160"/>
        </w:tabs>
        <w:ind w:left="2160" w:hanging="360"/>
      </w:pPr>
      <w:rPr>
        <w:rFonts w:ascii="Arial" w:hAnsi="Arial" w:hint="default"/>
      </w:rPr>
    </w:lvl>
    <w:lvl w:ilvl="3" w:tplc="4C48F7E0" w:tentative="1">
      <w:start w:val="1"/>
      <w:numFmt w:val="bullet"/>
      <w:lvlText w:val="•"/>
      <w:lvlJc w:val="left"/>
      <w:pPr>
        <w:tabs>
          <w:tab w:val="num" w:pos="2880"/>
        </w:tabs>
        <w:ind w:left="2880" w:hanging="360"/>
      </w:pPr>
      <w:rPr>
        <w:rFonts w:ascii="Arial" w:hAnsi="Arial" w:hint="default"/>
      </w:rPr>
    </w:lvl>
    <w:lvl w:ilvl="4" w:tplc="D9C4CC46" w:tentative="1">
      <w:start w:val="1"/>
      <w:numFmt w:val="bullet"/>
      <w:lvlText w:val="•"/>
      <w:lvlJc w:val="left"/>
      <w:pPr>
        <w:tabs>
          <w:tab w:val="num" w:pos="3600"/>
        </w:tabs>
        <w:ind w:left="3600" w:hanging="360"/>
      </w:pPr>
      <w:rPr>
        <w:rFonts w:ascii="Arial" w:hAnsi="Arial" w:hint="default"/>
      </w:rPr>
    </w:lvl>
    <w:lvl w:ilvl="5" w:tplc="3824088E" w:tentative="1">
      <w:start w:val="1"/>
      <w:numFmt w:val="bullet"/>
      <w:lvlText w:val="•"/>
      <w:lvlJc w:val="left"/>
      <w:pPr>
        <w:tabs>
          <w:tab w:val="num" w:pos="4320"/>
        </w:tabs>
        <w:ind w:left="4320" w:hanging="360"/>
      </w:pPr>
      <w:rPr>
        <w:rFonts w:ascii="Arial" w:hAnsi="Arial" w:hint="default"/>
      </w:rPr>
    </w:lvl>
    <w:lvl w:ilvl="6" w:tplc="903CF3B4" w:tentative="1">
      <w:start w:val="1"/>
      <w:numFmt w:val="bullet"/>
      <w:lvlText w:val="•"/>
      <w:lvlJc w:val="left"/>
      <w:pPr>
        <w:tabs>
          <w:tab w:val="num" w:pos="5040"/>
        </w:tabs>
        <w:ind w:left="5040" w:hanging="360"/>
      </w:pPr>
      <w:rPr>
        <w:rFonts w:ascii="Arial" w:hAnsi="Arial" w:hint="default"/>
      </w:rPr>
    </w:lvl>
    <w:lvl w:ilvl="7" w:tplc="EF7CEE78" w:tentative="1">
      <w:start w:val="1"/>
      <w:numFmt w:val="bullet"/>
      <w:lvlText w:val="•"/>
      <w:lvlJc w:val="left"/>
      <w:pPr>
        <w:tabs>
          <w:tab w:val="num" w:pos="5760"/>
        </w:tabs>
        <w:ind w:left="5760" w:hanging="360"/>
      </w:pPr>
      <w:rPr>
        <w:rFonts w:ascii="Arial" w:hAnsi="Arial" w:hint="default"/>
      </w:rPr>
    </w:lvl>
    <w:lvl w:ilvl="8" w:tplc="0CB61BF2" w:tentative="1">
      <w:start w:val="1"/>
      <w:numFmt w:val="bullet"/>
      <w:lvlText w:val="•"/>
      <w:lvlJc w:val="left"/>
      <w:pPr>
        <w:tabs>
          <w:tab w:val="num" w:pos="6480"/>
        </w:tabs>
        <w:ind w:left="6480" w:hanging="360"/>
      </w:pPr>
      <w:rPr>
        <w:rFonts w:ascii="Arial" w:hAnsi="Arial" w:hint="default"/>
      </w:rPr>
    </w:lvl>
  </w:abstractNum>
  <w:abstractNum w:abstractNumId="9">
    <w:nsid w:val="545219E4"/>
    <w:multiLevelType w:val="hybridMultilevel"/>
    <w:tmpl w:val="CC38FEC8"/>
    <w:lvl w:ilvl="0" w:tplc="E9D095A8">
      <w:start w:val="1"/>
      <w:numFmt w:val="bullet"/>
      <w:lvlText w:val="•"/>
      <w:lvlJc w:val="left"/>
      <w:pPr>
        <w:tabs>
          <w:tab w:val="num" w:pos="720"/>
        </w:tabs>
        <w:ind w:left="720" w:hanging="360"/>
      </w:pPr>
      <w:rPr>
        <w:rFonts w:ascii="Arial" w:hAnsi="Arial" w:hint="default"/>
      </w:rPr>
    </w:lvl>
    <w:lvl w:ilvl="1" w:tplc="C22A3AAE" w:tentative="1">
      <w:start w:val="1"/>
      <w:numFmt w:val="bullet"/>
      <w:lvlText w:val="•"/>
      <w:lvlJc w:val="left"/>
      <w:pPr>
        <w:tabs>
          <w:tab w:val="num" w:pos="1440"/>
        </w:tabs>
        <w:ind w:left="1440" w:hanging="360"/>
      </w:pPr>
      <w:rPr>
        <w:rFonts w:ascii="Arial" w:hAnsi="Arial" w:hint="default"/>
      </w:rPr>
    </w:lvl>
    <w:lvl w:ilvl="2" w:tplc="979473CE" w:tentative="1">
      <w:start w:val="1"/>
      <w:numFmt w:val="bullet"/>
      <w:lvlText w:val="•"/>
      <w:lvlJc w:val="left"/>
      <w:pPr>
        <w:tabs>
          <w:tab w:val="num" w:pos="2160"/>
        </w:tabs>
        <w:ind w:left="2160" w:hanging="360"/>
      </w:pPr>
      <w:rPr>
        <w:rFonts w:ascii="Arial" w:hAnsi="Arial" w:hint="default"/>
      </w:rPr>
    </w:lvl>
    <w:lvl w:ilvl="3" w:tplc="1CB21D18" w:tentative="1">
      <w:start w:val="1"/>
      <w:numFmt w:val="bullet"/>
      <w:lvlText w:val="•"/>
      <w:lvlJc w:val="left"/>
      <w:pPr>
        <w:tabs>
          <w:tab w:val="num" w:pos="2880"/>
        </w:tabs>
        <w:ind w:left="2880" w:hanging="360"/>
      </w:pPr>
      <w:rPr>
        <w:rFonts w:ascii="Arial" w:hAnsi="Arial" w:hint="default"/>
      </w:rPr>
    </w:lvl>
    <w:lvl w:ilvl="4" w:tplc="A5B4945C" w:tentative="1">
      <w:start w:val="1"/>
      <w:numFmt w:val="bullet"/>
      <w:lvlText w:val="•"/>
      <w:lvlJc w:val="left"/>
      <w:pPr>
        <w:tabs>
          <w:tab w:val="num" w:pos="3600"/>
        </w:tabs>
        <w:ind w:left="3600" w:hanging="360"/>
      </w:pPr>
      <w:rPr>
        <w:rFonts w:ascii="Arial" w:hAnsi="Arial" w:hint="default"/>
      </w:rPr>
    </w:lvl>
    <w:lvl w:ilvl="5" w:tplc="01964F32" w:tentative="1">
      <w:start w:val="1"/>
      <w:numFmt w:val="bullet"/>
      <w:lvlText w:val="•"/>
      <w:lvlJc w:val="left"/>
      <w:pPr>
        <w:tabs>
          <w:tab w:val="num" w:pos="4320"/>
        </w:tabs>
        <w:ind w:left="4320" w:hanging="360"/>
      </w:pPr>
      <w:rPr>
        <w:rFonts w:ascii="Arial" w:hAnsi="Arial" w:hint="default"/>
      </w:rPr>
    </w:lvl>
    <w:lvl w:ilvl="6" w:tplc="A6F49134" w:tentative="1">
      <w:start w:val="1"/>
      <w:numFmt w:val="bullet"/>
      <w:lvlText w:val="•"/>
      <w:lvlJc w:val="left"/>
      <w:pPr>
        <w:tabs>
          <w:tab w:val="num" w:pos="5040"/>
        </w:tabs>
        <w:ind w:left="5040" w:hanging="360"/>
      </w:pPr>
      <w:rPr>
        <w:rFonts w:ascii="Arial" w:hAnsi="Arial" w:hint="default"/>
      </w:rPr>
    </w:lvl>
    <w:lvl w:ilvl="7" w:tplc="1146F296" w:tentative="1">
      <w:start w:val="1"/>
      <w:numFmt w:val="bullet"/>
      <w:lvlText w:val="•"/>
      <w:lvlJc w:val="left"/>
      <w:pPr>
        <w:tabs>
          <w:tab w:val="num" w:pos="5760"/>
        </w:tabs>
        <w:ind w:left="5760" w:hanging="360"/>
      </w:pPr>
      <w:rPr>
        <w:rFonts w:ascii="Arial" w:hAnsi="Arial" w:hint="default"/>
      </w:rPr>
    </w:lvl>
    <w:lvl w:ilvl="8" w:tplc="04B4D93C" w:tentative="1">
      <w:start w:val="1"/>
      <w:numFmt w:val="bullet"/>
      <w:lvlText w:val="•"/>
      <w:lvlJc w:val="left"/>
      <w:pPr>
        <w:tabs>
          <w:tab w:val="num" w:pos="6480"/>
        </w:tabs>
        <w:ind w:left="6480" w:hanging="360"/>
      </w:pPr>
      <w:rPr>
        <w:rFonts w:ascii="Arial" w:hAnsi="Arial" w:hint="default"/>
      </w:rPr>
    </w:lvl>
  </w:abstractNum>
  <w:abstractNum w:abstractNumId="10">
    <w:nsid w:val="56455FD5"/>
    <w:multiLevelType w:val="multilevel"/>
    <w:tmpl w:val="8E9437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61EA18E4"/>
    <w:multiLevelType w:val="multilevel"/>
    <w:tmpl w:val="50C88C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9"/>
  </w:num>
  <w:num w:numId="2">
    <w:abstractNumId w:val="8"/>
  </w:num>
  <w:num w:numId="3">
    <w:abstractNumId w:val="7"/>
  </w:num>
  <w:num w:numId="4">
    <w:abstractNumId w:val="2"/>
  </w:num>
  <w:num w:numId="5">
    <w:abstractNumId w:val="0"/>
  </w:num>
  <w:num w:numId="6">
    <w:abstractNumId w:val="1"/>
  </w:num>
  <w:num w:numId="7">
    <w:abstractNumId w:val="6"/>
  </w:num>
  <w:num w:numId="8">
    <w:abstractNumId w:val="10"/>
  </w:num>
  <w:num w:numId="9">
    <w:abstractNumId w:val="4"/>
  </w:num>
  <w:num w:numId="10">
    <w:abstractNumId w:val="5"/>
  </w:num>
  <w:num w:numId="11">
    <w:abstractNumId w:val="3"/>
  </w:num>
  <w:num w:numId="12">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59"/>
  <w:proofState w:spelling="clean" w:grammar="clean"/>
  <w:defaultTabStop w:val="708"/>
  <w:hyphenationZone w:val="425"/>
  <w:characterSpacingControl w:val="doNotCompress"/>
  <w:compat/>
  <w:rsids>
    <w:rsidRoot w:val="006D60DB"/>
    <w:rsid w:val="005E0C81"/>
    <w:rsid w:val="005E574E"/>
    <w:rsid w:val="006D60DB"/>
    <w:rsid w:val="00791361"/>
    <w:rsid w:val="009B789F"/>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91361"/>
  </w:style>
  <w:style w:type="character" w:default="1" w:styleId="a0">
    <w:name w:val="Default Paragraph Font"/>
    <w:uiPriority w:val="1"/>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uv3um">
    <w:name w:val="uv3um"/>
    <w:basedOn w:val="a0"/>
    <w:rsid w:val="006D60DB"/>
  </w:style>
  <w:style w:type="character" w:styleId="a3">
    <w:name w:val="Strong"/>
    <w:basedOn w:val="a0"/>
    <w:uiPriority w:val="22"/>
    <w:qFormat/>
    <w:rsid w:val="006D60DB"/>
    <w:rPr>
      <w:b/>
      <w:bCs/>
    </w:rPr>
  </w:style>
  <w:style w:type="character" w:customStyle="1" w:styleId="oxzekf">
    <w:name w:val="oxzekf"/>
    <w:basedOn w:val="a0"/>
    <w:rsid w:val="006D60DB"/>
  </w:style>
  <w:style w:type="paragraph" w:styleId="a4">
    <w:name w:val="Normal (Web)"/>
    <w:basedOn w:val="a"/>
    <w:uiPriority w:val="99"/>
    <w:semiHidden/>
    <w:unhideWhenUsed/>
    <w:rsid w:val="00791361"/>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5">
    <w:name w:val="Hyperlink"/>
    <w:basedOn w:val="a0"/>
    <w:uiPriority w:val="99"/>
    <w:unhideWhenUsed/>
    <w:rsid w:val="00791361"/>
    <w:rPr>
      <w:color w:val="0000FF" w:themeColor="hyperlink"/>
      <w:u w:val="single"/>
    </w:rPr>
  </w:style>
  <w:style w:type="table" w:styleId="a6">
    <w:name w:val="Table Grid"/>
    <w:basedOn w:val="a1"/>
    <w:uiPriority w:val="59"/>
    <w:rsid w:val="005E574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148139015">
      <w:bodyDiv w:val="1"/>
      <w:marLeft w:val="0"/>
      <w:marRight w:val="0"/>
      <w:marTop w:val="0"/>
      <w:marBottom w:val="0"/>
      <w:divBdr>
        <w:top w:val="none" w:sz="0" w:space="0" w:color="auto"/>
        <w:left w:val="none" w:sz="0" w:space="0" w:color="auto"/>
        <w:bottom w:val="none" w:sz="0" w:space="0" w:color="auto"/>
        <w:right w:val="none" w:sz="0" w:space="0" w:color="auto"/>
      </w:divBdr>
    </w:div>
    <w:div w:id="185757585">
      <w:bodyDiv w:val="1"/>
      <w:marLeft w:val="0"/>
      <w:marRight w:val="0"/>
      <w:marTop w:val="0"/>
      <w:marBottom w:val="0"/>
      <w:divBdr>
        <w:top w:val="none" w:sz="0" w:space="0" w:color="auto"/>
        <w:left w:val="none" w:sz="0" w:space="0" w:color="auto"/>
        <w:bottom w:val="none" w:sz="0" w:space="0" w:color="auto"/>
        <w:right w:val="none" w:sz="0" w:space="0" w:color="auto"/>
      </w:divBdr>
    </w:div>
    <w:div w:id="199558980">
      <w:bodyDiv w:val="1"/>
      <w:marLeft w:val="0"/>
      <w:marRight w:val="0"/>
      <w:marTop w:val="0"/>
      <w:marBottom w:val="0"/>
      <w:divBdr>
        <w:top w:val="none" w:sz="0" w:space="0" w:color="auto"/>
        <w:left w:val="none" w:sz="0" w:space="0" w:color="auto"/>
        <w:bottom w:val="none" w:sz="0" w:space="0" w:color="auto"/>
        <w:right w:val="none" w:sz="0" w:space="0" w:color="auto"/>
      </w:divBdr>
    </w:div>
    <w:div w:id="638610405">
      <w:bodyDiv w:val="1"/>
      <w:marLeft w:val="0"/>
      <w:marRight w:val="0"/>
      <w:marTop w:val="0"/>
      <w:marBottom w:val="0"/>
      <w:divBdr>
        <w:top w:val="none" w:sz="0" w:space="0" w:color="auto"/>
        <w:left w:val="none" w:sz="0" w:space="0" w:color="auto"/>
        <w:bottom w:val="none" w:sz="0" w:space="0" w:color="auto"/>
        <w:right w:val="none" w:sz="0" w:space="0" w:color="auto"/>
      </w:divBdr>
    </w:div>
    <w:div w:id="745567134">
      <w:bodyDiv w:val="1"/>
      <w:marLeft w:val="0"/>
      <w:marRight w:val="0"/>
      <w:marTop w:val="0"/>
      <w:marBottom w:val="0"/>
      <w:divBdr>
        <w:top w:val="none" w:sz="0" w:space="0" w:color="auto"/>
        <w:left w:val="none" w:sz="0" w:space="0" w:color="auto"/>
        <w:bottom w:val="none" w:sz="0" w:space="0" w:color="auto"/>
        <w:right w:val="none" w:sz="0" w:space="0" w:color="auto"/>
      </w:divBdr>
    </w:div>
    <w:div w:id="811218493">
      <w:bodyDiv w:val="1"/>
      <w:marLeft w:val="0"/>
      <w:marRight w:val="0"/>
      <w:marTop w:val="0"/>
      <w:marBottom w:val="0"/>
      <w:divBdr>
        <w:top w:val="none" w:sz="0" w:space="0" w:color="auto"/>
        <w:left w:val="none" w:sz="0" w:space="0" w:color="auto"/>
        <w:bottom w:val="none" w:sz="0" w:space="0" w:color="auto"/>
        <w:right w:val="none" w:sz="0" w:space="0" w:color="auto"/>
      </w:divBdr>
      <w:divsChild>
        <w:div w:id="1647857757">
          <w:marLeft w:val="0"/>
          <w:marRight w:val="0"/>
          <w:marTop w:val="0"/>
          <w:marBottom w:val="0"/>
          <w:divBdr>
            <w:top w:val="none" w:sz="0" w:space="0" w:color="auto"/>
            <w:left w:val="none" w:sz="0" w:space="0" w:color="auto"/>
            <w:bottom w:val="none" w:sz="0" w:space="0" w:color="auto"/>
            <w:right w:val="none" w:sz="0" w:space="0" w:color="auto"/>
          </w:divBdr>
          <w:divsChild>
            <w:div w:id="355891938">
              <w:marLeft w:val="0"/>
              <w:marRight w:val="0"/>
              <w:marTop w:val="0"/>
              <w:marBottom w:val="0"/>
              <w:divBdr>
                <w:top w:val="none" w:sz="0" w:space="0" w:color="auto"/>
                <w:left w:val="none" w:sz="0" w:space="0" w:color="auto"/>
                <w:bottom w:val="none" w:sz="0" w:space="0" w:color="auto"/>
                <w:right w:val="none" w:sz="0" w:space="0" w:color="auto"/>
              </w:divBdr>
              <w:divsChild>
                <w:div w:id="91631073">
                  <w:marLeft w:val="0"/>
                  <w:marRight w:val="0"/>
                  <w:marTop w:val="0"/>
                  <w:marBottom w:val="0"/>
                  <w:divBdr>
                    <w:top w:val="none" w:sz="0" w:space="0" w:color="auto"/>
                    <w:left w:val="none" w:sz="0" w:space="0" w:color="auto"/>
                    <w:bottom w:val="none" w:sz="0" w:space="0" w:color="auto"/>
                    <w:right w:val="none" w:sz="0" w:space="0" w:color="auto"/>
                  </w:divBdr>
                  <w:divsChild>
                    <w:div w:id="2104260821">
                      <w:marLeft w:val="0"/>
                      <w:marRight w:val="0"/>
                      <w:marTop w:val="0"/>
                      <w:marBottom w:val="0"/>
                      <w:divBdr>
                        <w:top w:val="none" w:sz="0" w:space="0" w:color="auto"/>
                        <w:left w:val="none" w:sz="0" w:space="0" w:color="auto"/>
                        <w:bottom w:val="none" w:sz="0" w:space="0" w:color="auto"/>
                        <w:right w:val="none" w:sz="0" w:space="0" w:color="auto"/>
                      </w:divBdr>
                      <w:divsChild>
                        <w:div w:id="1737704890">
                          <w:marLeft w:val="0"/>
                          <w:marRight w:val="0"/>
                          <w:marTop w:val="0"/>
                          <w:marBottom w:val="0"/>
                          <w:divBdr>
                            <w:top w:val="none" w:sz="0" w:space="0" w:color="auto"/>
                            <w:left w:val="none" w:sz="0" w:space="0" w:color="auto"/>
                            <w:bottom w:val="none" w:sz="0" w:space="0" w:color="auto"/>
                            <w:right w:val="none" w:sz="0" w:space="0" w:color="auto"/>
                          </w:divBdr>
                          <w:divsChild>
                            <w:div w:id="1076782523">
                              <w:marLeft w:val="0"/>
                              <w:marRight w:val="0"/>
                              <w:marTop w:val="0"/>
                              <w:marBottom w:val="171"/>
                              <w:divBdr>
                                <w:top w:val="none" w:sz="0" w:space="0" w:color="auto"/>
                                <w:left w:val="none" w:sz="0" w:space="0" w:color="auto"/>
                                <w:bottom w:val="none" w:sz="0" w:space="0" w:color="auto"/>
                                <w:right w:val="none" w:sz="0" w:space="0" w:color="auto"/>
                              </w:divBdr>
                            </w:div>
                          </w:divsChild>
                        </w:div>
                      </w:divsChild>
                    </w:div>
                    <w:div w:id="2020113691">
                      <w:marLeft w:val="0"/>
                      <w:marRight w:val="0"/>
                      <w:marTop w:val="0"/>
                      <w:marBottom w:val="0"/>
                      <w:divBdr>
                        <w:top w:val="none" w:sz="0" w:space="0" w:color="auto"/>
                        <w:left w:val="none" w:sz="0" w:space="0" w:color="auto"/>
                        <w:bottom w:val="none" w:sz="0" w:space="0" w:color="auto"/>
                        <w:right w:val="none" w:sz="0" w:space="0" w:color="auto"/>
                      </w:divBdr>
                      <w:divsChild>
                        <w:div w:id="1885945103">
                          <w:marLeft w:val="0"/>
                          <w:marRight w:val="0"/>
                          <w:marTop w:val="0"/>
                          <w:marBottom w:val="0"/>
                          <w:divBdr>
                            <w:top w:val="none" w:sz="0" w:space="0" w:color="auto"/>
                            <w:left w:val="none" w:sz="0" w:space="0" w:color="auto"/>
                            <w:bottom w:val="none" w:sz="0" w:space="0" w:color="auto"/>
                            <w:right w:val="none" w:sz="0" w:space="0" w:color="auto"/>
                          </w:divBdr>
                          <w:divsChild>
                            <w:div w:id="1240945626">
                              <w:marLeft w:val="0"/>
                              <w:marRight w:val="0"/>
                              <w:marTop w:val="0"/>
                              <w:marBottom w:val="0"/>
                              <w:divBdr>
                                <w:top w:val="none" w:sz="0" w:space="0" w:color="auto"/>
                                <w:left w:val="none" w:sz="0" w:space="0" w:color="auto"/>
                                <w:bottom w:val="none" w:sz="0" w:space="0" w:color="auto"/>
                                <w:right w:val="none" w:sz="0" w:space="0" w:color="auto"/>
                              </w:divBdr>
                              <w:divsChild>
                                <w:div w:id="883908620">
                                  <w:marLeft w:val="0"/>
                                  <w:marRight w:val="0"/>
                                  <w:marTop w:val="0"/>
                                  <w:marBottom w:val="0"/>
                                  <w:divBdr>
                                    <w:top w:val="none" w:sz="0" w:space="0" w:color="auto"/>
                                    <w:left w:val="none" w:sz="0" w:space="0" w:color="auto"/>
                                    <w:bottom w:val="none" w:sz="0" w:space="0" w:color="auto"/>
                                    <w:right w:val="none" w:sz="0" w:space="0" w:color="auto"/>
                                  </w:divBdr>
                                  <w:divsChild>
                                    <w:div w:id="72053205">
                                      <w:marLeft w:val="0"/>
                                      <w:marRight w:val="0"/>
                                      <w:marTop w:val="0"/>
                                      <w:marBottom w:val="0"/>
                                      <w:divBdr>
                                        <w:top w:val="none" w:sz="0" w:space="0" w:color="auto"/>
                                        <w:left w:val="none" w:sz="0" w:space="0" w:color="auto"/>
                                        <w:bottom w:val="none" w:sz="0" w:space="0" w:color="auto"/>
                                        <w:right w:val="none" w:sz="0" w:space="0" w:color="auto"/>
                                      </w:divBdr>
                                      <w:divsChild>
                                        <w:div w:id="287322291">
                                          <w:marLeft w:val="0"/>
                                          <w:marRight w:val="0"/>
                                          <w:marTop w:val="0"/>
                                          <w:marBottom w:val="0"/>
                                          <w:divBdr>
                                            <w:top w:val="none" w:sz="0" w:space="0" w:color="auto"/>
                                            <w:left w:val="none" w:sz="0" w:space="0" w:color="auto"/>
                                            <w:bottom w:val="none" w:sz="0" w:space="0" w:color="auto"/>
                                            <w:right w:val="none" w:sz="0" w:space="0" w:color="auto"/>
                                          </w:divBdr>
                                        </w:div>
                                        <w:div w:id="1756514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1160588">
                              <w:marLeft w:val="0"/>
                              <w:marRight w:val="0"/>
                              <w:marTop w:val="0"/>
                              <w:marBottom w:val="0"/>
                              <w:divBdr>
                                <w:top w:val="none" w:sz="0" w:space="0" w:color="auto"/>
                                <w:left w:val="none" w:sz="0" w:space="0" w:color="auto"/>
                                <w:bottom w:val="none" w:sz="0" w:space="0" w:color="auto"/>
                                <w:right w:val="none" w:sz="0" w:space="0" w:color="auto"/>
                              </w:divBdr>
                              <w:divsChild>
                                <w:div w:id="362026589">
                                  <w:marLeft w:val="0"/>
                                  <w:marRight w:val="0"/>
                                  <w:marTop w:val="0"/>
                                  <w:marBottom w:val="0"/>
                                  <w:divBdr>
                                    <w:top w:val="none" w:sz="0" w:space="0" w:color="auto"/>
                                    <w:left w:val="none" w:sz="0" w:space="0" w:color="auto"/>
                                    <w:bottom w:val="none" w:sz="0" w:space="0" w:color="auto"/>
                                    <w:right w:val="none" w:sz="0" w:space="0" w:color="auto"/>
                                  </w:divBdr>
                                  <w:divsChild>
                                    <w:div w:id="243615533">
                                      <w:marLeft w:val="0"/>
                                      <w:marRight w:val="0"/>
                                      <w:marTop w:val="0"/>
                                      <w:marBottom w:val="0"/>
                                      <w:divBdr>
                                        <w:top w:val="none" w:sz="0" w:space="0" w:color="auto"/>
                                        <w:left w:val="none" w:sz="0" w:space="0" w:color="auto"/>
                                        <w:bottom w:val="none" w:sz="0" w:space="0" w:color="auto"/>
                                        <w:right w:val="none" w:sz="0" w:space="0" w:color="auto"/>
                                      </w:divBdr>
                                      <w:divsChild>
                                        <w:div w:id="1687514996">
                                          <w:marLeft w:val="0"/>
                                          <w:marRight w:val="0"/>
                                          <w:marTop w:val="0"/>
                                          <w:marBottom w:val="0"/>
                                          <w:divBdr>
                                            <w:top w:val="none" w:sz="0" w:space="0" w:color="auto"/>
                                            <w:left w:val="none" w:sz="0" w:space="0" w:color="auto"/>
                                            <w:bottom w:val="none" w:sz="0" w:space="0" w:color="auto"/>
                                            <w:right w:val="none" w:sz="0" w:space="0" w:color="auto"/>
                                          </w:divBdr>
                                        </w:div>
                                        <w:div w:id="1830317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2147870">
                              <w:marLeft w:val="0"/>
                              <w:marRight w:val="0"/>
                              <w:marTop w:val="0"/>
                              <w:marBottom w:val="0"/>
                              <w:divBdr>
                                <w:top w:val="none" w:sz="0" w:space="0" w:color="auto"/>
                                <w:left w:val="none" w:sz="0" w:space="0" w:color="auto"/>
                                <w:bottom w:val="none" w:sz="0" w:space="0" w:color="auto"/>
                                <w:right w:val="none" w:sz="0" w:space="0" w:color="auto"/>
                              </w:divBdr>
                              <w:divsChild>
                                <w:div w:id="2040472402">
                                  <w:marLeft w:val="0"/>
                                  <w:marRight w:val="0"/>
                                  <w:marTop w:val="0"/>
                                  <w:marBottom w:val="0"/>
                                  <w:divBdr>
                                    <w:top w:val="none" w:sz="0" w:space="0" w:color="auto"/>
                                    <w:left w:val="none" w:sz="0" w:space="0" w:color="auto"/>
                                    <w:bottom w:val="none" w:sz="0" w:space="0" w:color="auto"/>
                                    <w:right w:val="none" w:sz="0" w:space="0" w:color="auto"/>
                                  </w:divBdr>
                                  <w:divsChild>
                                    <w:div w:id="2128767717">
                                      <w:marLeft w:val="0"/>
                                      <w:marRight w:val="0"/>
                                      <w:marTop w:val="0"/>
                                      <w:marBottom w:val="0"/>
                                      <w:divBdr>
                                        <w:top w:val="none" w:sz="0" w:space="0" w:color="auto"/>
                                        <w:left w:val="none" w:sz="0" w:space="0" w:color="auto"/>
                                        <w:bottom w:val="none" w:sz="0" w:space="0" w:color="auto"/>
                                        <w:right w:val="none" w:sz="0" w:space="0" w:color="auto"/>
                                      </w:divBdr>
                                      <w:divsChild>
                                        <w:div w:id="856382137">
                                          <w:marLeft w:val="0"/>
                                          <w:marRight w:val="0"/>
                                          <w:marTop w:val="0"/>
                                          <w:marBottom w:val="0"/>
                                          <w:divBdr>
                                            <w:top w:val="none" w:sz="0" w:space="0" w:color="auto"/>
                                            <w:left w:val="none" w:sz="0" w:space="0" w:color="auto"/>
                                            <w:bottom w:val="none" w:sz="0" w:space="0" w:color="auto"/>
                                            <w:right w:val="none" w:sz="0" w:space="0" w:color="auto"/>
                                          </w:divBdr>
                                        </w:div>
                                        <w:div w:id="2478153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9686847">
                              <w:marLeft w:val="0"/>
                              <w:marRight w:val="0"/>
                              <w:marTop w:val="0"/>
                              <w:marBottom w:val="0"/>
                              <w:divBdr>
                                <w:top w:val="none" w:sz="0" w:space="0" w:color="auto"/>
                                <w:left w:val="none" w:sz="0" w:space="0" w:color="auto"/>
                                <w:bottom w:val="none" w:sz="0" w:space="0" w:color="auto"/>
                                <w:right w:val="none" w:sz="0" w:space="0" w:color="auto"/>
                              </w:divBdr>
                              <w:divsChild>
                                <w:div w:id="936595020">
                                  <w:marLeft w:val="0"/>
                                  <w:marRight w:val="0"/>
                                  <w:marTop w:val="0"/>
                                  <w:marBottom w:val="0"/>
                                  <w:divBdr>
                                    <w:top w:val="none" w:sz="0" w:space="0" w:color="auto"/>
                                    <w:left w:val="none" w:sz="0" w:space="0" w:color="auto"/>
                                    <w:bottom w:val="none" w:sz="0" w:space="0" w:color="auto"/>
                                    <w:right w:val="none" w:sz="0" w:space="0" w:color="auto"/>
                                  </w:divBdr>
                                  <w:divsChild>
                                    <w:div w:id="361133910">
                                      <w:marLeft w:val="0"/>
                                      <w:marRight w:val="0"/>
                                      <w:marTop w:val="0"/>
                                      <w:marBottom w:val="0"/>
                                      <w:divBdr>
                                        <w:top w:val="none" w:sz="0" w:space="0" w:color="auto"/>
                                        <w:left w:val="none" w:sz="0" w:space="0" w:color="auto"/>
                                        <w:bottom w:val="none" w:sz="0" w:space="0" w:color="auto"/>
                                        <w:right w:val="none" w:sz="0" w:space="0" w:color="auto"/>
                                      </w:divBdr>
                                      <w:divsChild>
                                        <w:div w:id="1874266349">
                                          <w:marLeft w:val="0"/>
                                          <w:marRight w:val="0"/>
                                          <w:marTop w:val="0"/>
                                          <w:marBottom w:val="0"/>
                                          <w:divBdr>
                                            <w:top w:val="none" w:sz="0" w:space="0" w:color="auto"/>
                                            <w:left w:val="none" w:sz="0" w:space="0" w:color="auto"/>
                                            <w:bottom w:val="none" w:sz="0" w:space="0" w:color="auto"/>
                                            <w:right w:val="none" w:sz="0" w:space="0" w:color="auto"/>
                                          </w:divBdr>
                                        </w:div>
                                        <w:div w:id="1864856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12565379">
                      <w:marLeft w:val="0"/>
                      <w:marRight w:val="0"/>
                      <w:marTop w:val="0"/>
                      <w:marBottom w:val="0"/>
                      <w:divBdr>
                        <w:top w:val="none" w:sz="0" w:space="0" w:color="auto"/>
                        <w:left w:val="none" w:sz="0" w:space="0" w:color="auto"/>
                        <w:bottom w:val="none" w:sz="0" w:space="0" w:color="auto"/>
                        <w:right w:val="none" w:sz="0" w:space="0" w:color="auto"/>
                      </w:divBdr>
                      <w:divsChild>
                        <w:div w:id="2073700101">
                          <w:marLeft w:val="0"/>
                          <w:marRight w:val="0"/>
                          <w:marTop w:val="0"/>
                          <w:marBottom w:val="0"/>
                          <w:divBdr>
                            <w:top w:val="none" w:sz="0" w:space="0" w:color="auto"/>
                            <w:left w:val="none" w:sz="0" w:space="0" w:color="auto"/>
                            <w:bottom w:val="none" w:sz="0" w:space="0" w:color="auto"/>
                            <w:right w:val="none" w:sz="0" w:space="0" w:color="auto"/>
                          </w:divBdr>
                          <w:divsChild>
                            <w:div w:id="644311531">
                              <w:marLeft w:val="0"/>
                              <w:marRight w:val="0"/>
                              <w:marTop w:val="343"/>
                              <w:marBottom w:val="171"/>
                              <w:divBdr>
                                <w:top w:val="none" w:sz="0" w:space="0" w:color="auto"/>
                                <w:left w:val="none" w:sz="0" w:space="0" w:color="auto"/>
                                <w:bottom w:val="none" w:sz="0" w:space="0" w:color="auto"/>
                                <w:right w:val="none" w:sz="0" w:space="0" w:color="auto"/>
                              </w:divBdr>
                            </w:div>
                          </w:divsChild>
                        </w:div>
                      </w:divsChild>
                    </w:div>
                    <w:div w:id="1644961990">
                      <w:marLeft w:val="0"/>
                      <w:marRight w:val="0"/>
                      <w:marTop w:val="0"/>
                      <w:marBottom w:val="0"/>
                      <w:divBdr>
                        <w:top w:val="none" w:sz="0" w:space="0" w:color="auto"/>
                        <w:left w:val="none" w:sz="0" w:space="0" w:color="auto"/>
                        <w:bottom w:val="none" w:sz="0" w:space="0" w:color="auto"/>
                        <w:right w:val="none" w:sz="0" w:space="0" w:color="auto"/>
                      </w:divBdr>
                      <w:divsChild>
                        <w:div w:id="60181191">
                          <w:marLeft w:val="0"/>
                          <w:marRight w:val="0"/>
                          <w:marTop w:val="0"/>
                          <w:marBottom w:val="0"/>
                          <w:divBdr>
                            <w:top w:val="none" w:sz="0" w:space="0" w:color="auto"/>
                            <w:left w:val="none" w:sz="0" w:space="0" w:color="auto"/>
                            <w:bottom w:val="none" w:sz="0" w:space="0" w:color="auto"/>
                            <w:right w:val="none" w:sz="0" w:space="0" w:color="auto"/>
                          </w:divBdr>
                          <w:divsChild>
                            <w:div w:id="262492428">
                              <w:marLeft w:val="0"/>
                              <w:marRight w:val="0"/>
                              <w:marTop w:val="0"/>
                              <w:marBottom w:val="0"/>
                              <w:divBdr>
                                <w:top w:val="none" w:sz="0" w:space="0" w:color="auto"/>
                                <w:left w:val="none" w:sz="0" w:space="0" w:color="auto"/>
                                <w:bottom w:val="none" w:sz="0" w:space="0" w:color="auto"/>
                                <w:right w:val="none" w:sz="0" w:space="0" w:color="auto"/>
                              </w:divBdr>
                              <w:divsChild>
                                <w:div w:id="2089500974">
                                  <w:marLeft w:val="0"/>
                                  <w:marRight w:val="0"/>
                                  <w:marTop w:val="0"/>
                                  <w:marBottom w:val="0"/>
                                  <w:divBdr>
                                    <w:top w:val="none" w:sz="0" w:space="0" w:color="auto"/>
                                    <w:left w:val="none" w:sz="0" w:space="0" w:color="auto"/>
                                    <w:bottom w:val="none" w:sz="0" w:space="0" w:color="auto"/>
                                    <w:right w:val="none" w:sz="0" w:space="0" w:color="auto"/>
                                  </w:divBdr>
                                  <w:divsChild>
                                    <w:div w:id="764229782">
                                      <w:marLeft w:val="0"/>
                                      <w:marRight w:val="0"/>
                                      <w:marTop w:val="0"/>
                                      <w:marBottom w:val="0"/>
                                      <w:divBdr>
                                        <w:top w:val="none" w:sz="0" w:space="0" w:color="auto"/>
                                        <w:left w:val="none" w:sz="0" w:space="0" w:color="auto"/>
                                        <w:bottom w:val="none" w:sz="0" w:space="0" w:color="auto"/>
                                        <w:right w:val="none" w:sz="0" w:space="0" w:color="auto"/>
                                      </w:divBdr>
                                      <w:divsChild>
                                        <w:div w:id="1905026369">
                                          <w:marLeft w:val="0"/>
                                          <w:marRight w:val="0"/>
                                          <w:marTop w:val="0"/>
                                          <w:marBottom w:val="0"/>
                                          <w:divBdr>
                                            <w:top w:val="none" w:sz="0" w:space="0" w:color="auto"/>
                                            <w:left w:val="none" w:sz="0" w:space="0" w:color="auto"/>
                                            <w:bottom w:val="none" w:sz="0" w:space="0" w:color="auto"/>
                                            <w:right w:val="none" w:sz="0" w:space="0" w:color="auto"/>
                                          </w:divBdr>
                                        </w:div>
                                        <w:div w:id="94592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947808">
                              <w:marLeft w:val="0"/>
                              <w:marRight w:val="0"/>
                              <w:marTop w:val="0"/>
                              <w:marBottom w:val="0"/>
                              <w:divBdr>
                                <w:top w:val="none" w:sz="0" w:space="0" w:color="auto"/>
                                <w:left w:val="none" w:sz="0" w:space="0" w:color="auto"/>
                                <w:bottom w:val="none" w:sz="0" w:space="0" w:color="auto"/>
                                <w:right w:val="none" w:sz="0" w:space="0" w:color="auto"/>
                              </w:divBdr>
                              <w:divsChild>
                                <w:div w:id="2073306735">
                                  <w:marLeft w:val="0"/>
                                  <w:marRight w:val="0"/>
                                  <w:marTop w:val="0"/>
                                  <w:marBottom w:val="0"/>
                                  <w:divBdr>
                                    <w:top w:val="none" w:sz="0" w:space="0" w:color="auto"/>
                                    <w:left w:val="none" w:sz="0" w:space="0" w:color="auto"/>
                                    <w:bottom w:val="none" w:sz="0" w:space="0" w:color="auto"/>
                                    <w:right w:val="none" w:sz="0" w:space="0" w:color="auto"/>
                                  </w:divBdr>
                                  <w:divsChild>
                                    <w:div w:id="1212889399">
                                      <w:marLeft w:val="0"/>
                                      <w:marRight w:val="0"/>
                                      <w:marTop w:val="0"/>
                                      <w:marBottom w:val="0"/>
                                      <w:divBdr>
                                        <w:top w:val="none" w:sz="0" w:space="0" w:color="auto"/>
                                        <w:left w:val="none" w:sz="0" w:space="0" w:color="auto"/>
                                        <w:bottom w:val="none" w:sz="0" w:space="0" w:color="auto"/>
                                        <w:right w:val="none" w:sz="0" w:space="0" w:color="auto"/>
                                      </w:divBdr>
                                      <w:divsChild>
                                        <w:div w:id="1800830430">
                                          <w:marLeft w:val="0"/>
                                          <w:marRight w:val="0"/>
                                          <w:marTop w:val="0"/>
                                          <w:marBottom w:val="0"/>
                                          <w:divBdr>
                                            <w:top w:val="none" w:sz="0" w:space="0" w:color="auto"/>
                                            <w:left w:val="none" w:sz="0" w:space="0" w:color="auto"/>
                                            <w:bottom w:val="none" w:sz="0" w:space="0" w:color="auto"/>
                                            <w:right w:val="none" w:sz="0" w:space="0" w:color="auto"/>
                                          </w:divBdr>
                                        </w:div>
                                        <w:div w:id="15612125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4793044">
                              <w:marLeft w:val="0"/>
                              <w:marRight w:val="0"/>
                              <w:marTop w:val="0"/>
                              <w:marBottom w:val="0"/>
                              <w:divBdr>
                                <w:top w:val="none" w:sz="0" w:space="0" w:color="auto"/>
                                <w:left w:val="none" w:sz="0" w:space="0" w:color="auto"/>
                                <w:bottom w:val="none" w:sz="0" w:space="0" w:color="auto"/>
                                <w:right w:val="none" w:sz="0" w:space="0" w:color="auto"/>
                              </w:divBdr>
                              <w:divsChild>
                                <w:div w:id="2109764772">
                                  <w:marLeft w:val="0"/>
                                  <w:marRight w:val="0"/>
                                  <w:marTop w:val="0"/>
                                  <w:marBottom w:val="0"/>
                                  <w:divBdr>
                                    <w:top w:val="none" w:sz="0" w:space="0" w:color="auto"/>
                                    <w:left w:val="none" w:sz="0" w:space="0" w:color="auto"/>
                                    <w:bottom w:val="none" w:sz="0" w:space="0" w:color="auto"/>
                                    <w:right w:val="none" w:sz="0" w:space="0" w:color="auto"/>
                                  </w:divBdr>
                                  <w:divsChild>
                                    <w:div w:id="1113208158">
                                      <w:marLeft w:val="0"/>
                                      <w:marRight w:val="0"/>
                                      <w:marTop w:val="0"/>
                                      <w:marBottom w:val="0"/>
                                      <w:divBdr>
                                        <w:top w:val="none" w:sz="0" w:space="0" w:color="auto"/>
                                        <w:left w:val="none" w:sz="0" w:space="0" w:color="auto"/>
                                        <w:bottom w:val="none" w:sz="0" w:space="0" w:color="auto"/>
                                        <w:right w:val="none" w:sz="0" w:space="0" w:color="auto"/>
                                      </w:divBdr>
                                      <w:divsChild>
                                        <w:div w:id="1736586282">
                                          <w:marLeft w:val="0"/>
                                          <w:marRight w:val="0"/>
                                          <w:marTop w:val="0"/>
                                          <w:marBottom w:val="0"/>
                                          <w:divBdr>
                                            <w:top w:val="none" w:sz="0" w:space="0" w:color="auto"/>
                                            <w:left w:val="none" w:sz="0" w:space="0" w:color="auto"/>
                                            <w:bottom w:val="none" w:sz="0" w:space="0" w:color="auto"/>
                                            <w:right w:val="none" w:sz="0" w:space="0" w:color="auto"/>
                                          </w:divBdr>
                                        </w:div>
                                        <w:div w:id="10972172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0191253">
                              <w:marLeft w:val="0"/>
                              <w:marRight w:val="0"/>
                              <w:marTop w:val="0"/>
                              <w:marBottom w:val="0"/>
                              <w:divBdr>
                                <w:top w:val="none" w:sz="0" w:space="0" w:color="auto"/>
                                <w:left w:val="none" w:sz="0" w:space="0" w:color="auto"/>
                                <w:bottom w:val="none" w:sz="0" w:space="0" w:color="auto"/>
                                <w:right w:val="none" w:sz="0" w:space="0" w:color="auto"/>
                              </w:divBdr>
                              <w:divsChild>
                                <w:div w:id="134180926">
                                  <w:marLeft w:val="0"/>
                                  <w:marRight w:val="0"/>
                                  <w:marTop w:val="0"/>
                                  <w:marBottom w:val="0"/>
                                  <w:divBdr>
                                    <w:top w:val="none" w:sz="0" w:space="0" w:color="auto"/>
                                    <w:left w:val="none" w:sz="0" w:space="0" w:color="auto"/>
                                    <w:bottom w:val="none" w:sz="0" w:space="0" w:color="auto"/>
                                    <w:right w:val="none" w:sz="0" w:space="0" w:color="auto"/>
                                  </w:divBdr>
                                  <w:divsChild>
                                    <w:div w:id="1388144380">
                                      <w:marLeft w:val="0"/>
                                      <w:marRight w:val="0"/>
                                      <w:marTop w:val="0"/>
                                      <w:marBottom w:val="0"/>
                                      <w:divBdr>
                                        <w:top w:val="none" w:sz="0" w:space="0" w:color="auto"/>
                                        <w:left w:val="none" w:sz="0" w:space="0" w:color="auto"/>
                                        <w:bottom w:val="none" w:sz="0" w:space="0" w:color="auto"/>
                                        <w:right w:val="none" w:sz="0" w:space="0" w:color="auto"/>
                                      </w:divBdr>
                                      <w:divsChild>
                                        <w:div w:id="1391660356">
                                          <w:marLeft w:val="0"/>
                                          <w:marRight w:val="0"/>
                                          <w:marTop w:val="0"/>
                                          <w:marBottom w:val="0"/>
                                          <w:divBdr>
                                            <w:top w:val="none" w:sz="0" w:space="0" w:color="auto"/>
                                            <w:left w:val="none" w:sz="0" w:space="0" w:color="auto"/>
                                            <w:bottom w:val="none" w:sz="0" w:space="0" w:color="auto"/>
                                            <w:right w:val="none" w:sz="0" w:space="0" w:color="auto"/>
                                          </w:divBdr>
                                        </w:div>
                                        <w:div w:id="1975789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3658141">
                      <w:marLeft w:val="0"/>
                      <w:marRight w:val="0"/>
                      <w:marTop w:val="0"/>
                      <w:marBottom w:val="0"/>
                      <w:divBdr>
                        <w:top w:val="none" w:sz="0" w:space="0" w:color="auto"/>
                        <w:left w:val="none" w:sz="0" w:space="0" w:color="auto"/>
                        <w:bottom w:val="none" w:sz="0" w:space="0" w:color="auto"/>
                        <w:right w:val="none" w:sz="0" w:space="0" w:color="auto"/>
                      </w:divBdr>
                      <w:divsChild>
                        <w:div w:id="1587036501">
                          <w:marLeft w:val="0"/>
                          <w:marRight w:val="0"/>
                          <w:marTop w:val="0"/>
                          <w:marBottom w:val="0"/>
                          <w:divBdr>
                            <w:top w:val="none" w:sz="0" w:space="0" w:color="auto"/>
                            <w:left w:val="none" w:sz="0" w:space="0" w:color="auto"/>
                            <w:bottom w:val="none" w:sz="0" w:space="0" w:color="auto"/>
                            <w:right w:val="none" w:sz="0" w:space="0" w:color="auto"/>
                          </w:divBdr>
                          <w:divsChild>
                            <w:div w:id="1734891605">
                              <w:marLeft w:val="0"/>
                              <w:marRight w:val="0"/>
                              <w:marTop w:val="171"/>
                              <w:marBottom w:val="171"/>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0500767">
      <w:bodyDiv w:val="1"/>
      <w:marLeft w:val="0"/>
      <w:marRight w:val="0"/>
      <w:marTop w:val="0"/>
      <w:marBottom w:val="0"/>
      <w:divBdr>
        <w:top w:val="none" w:sz="0" w:space="0" w:color="auto"/>
        <w:left w:val="none" w:sz="0" w:space="0" w:color="auto"/>
        <w:bottom w:val="none" w:sz="0" w:space="0" w:color="auto"/>
        <w:right w:val="none" w:sz="0" w:space="0" w:color="auto"/>
      </w:divBdr>
    </w:div>
    <w:div w:id="996418233">
      <w:bodyDiv w:val="1"/>
      <w:marLeft w:val="0"/>
      <w:marRight w:val="0"/>
      <w:marTop w:val="0"/>
      <w:marBottom w:val="0"/>
      <w:divBdr>
        <w:top w:val="none" w:sz="0" w:space="0" w:color="auto"/>
        <w:left w:val="none" w:sz="0" w:space="0" w:color="auto"/>
        <w:bottom w:val="none" w:sz="0" w:space="0" w:color="auto"/>
        <w:right w:val="none" w:sz="0" w:space="0" w:color="auto"/>
      </w:divBdr>
    </w:div>
    <w:div w:id="1000348969">
      <w:bodyDiv w:val="1"/>
      <w:marLeft w:val="0"/>
      <w:marRight w:val="0"/>
      <w:marTop w:val="0"/>
      <w:marBottom w:val="0"/>
      <w:divBdr>
        <w:top w:val="none" w:sz="0" w:space="0" w:color="auto"/>
        <w:left w:val="none" w:sz="0" w:space="0" w:color="auto"/>
        <w:bottom w:val="none" w:sz="0" w:space="0" w:color="auto"/>
        <w:right w:val="none" w:sz="0" w:space="0" w:color="auto"/>
      </w:divBdr>
    </w:div>
    <w:div w:id="1047990780">
      <w:bodyDiv w:val="1"/>
      <w:marLeft w:val="0"/>
      <w:marRight w:val="0"/>
      <w:marTop w:val="0"/>
      <w:marBottom w:val="0"/>
      <w:divBdr>
        <w:top w:val="none" w:sz="0" w:space="0" w:color="auto"/>
        <w:left w:val="none" w:sz="0" w:space="0" w:color="auto"/>
        <w:bottom w:val="none" w:sz="0" w:space="0" w:color="auto"/>
        <w:right w:val="none" w:sz="0" w:space="0" w:color="auto"/>
      </w:divBdr>
    </w:div>
    <w:div w:id="1687056005">
      <w:bodyDiv w:val="1"/>
      <w:marLeft w:val="0"/>
      <w:marRight w:val="0"/>
      <w:marTop w:val="0"/>
      <w:marBottom w:val="0"/>
      <w:divBdr>
        <w:top w:val="none" w:sz="0" w:space="0" w:color="auto"/>
        <w:left w:val="none" w:sz="0" w:space="0" w:color="auto"/>
        <w:bottom w:val="none" w:sz="0" w:space="0" w:color="auto"/>
        <w:right w:val="none" w:sz="0" w:space="0" w:color="auto"/>
      </w:divBdr>
      <w:divsChild>
        <w:div w:id="1567566552">
          <w:marLeft w:val="0"/>
          <w:marRight w:val="0"/>
          <w:marTop w:val="0"/>
          <w:marBottom w:val="0"/>
          <w:divBdr>
            <w:top w:val="none" w:sz="0" w:space="0" w:color="auto"/>
            <w:left w:val="none" w:sz="0" w:space="0" w:color="auto"/>
            <w:bottom w:val="none" w:sz="0" w:space="0" w:color="auto"/>
            <w:right w:val="none" w:sz="0" w:space="0" w:color="auto"/>
          </w:divBdr>
          <w:divsChild>
            <w:div w:id="340860993">
              <w:marLeft w:val="0"/>
              <w:marRight w:val="0"/>
              <w:marTop w:val="0"/>
              <w:marBottom w:val="0"/>
              <w:divBdr>
                <w:top w:val="none" w:sz="0" w:space="0" w:color="auto"/>
                <w:left w:val="none" w:sz="0" w:space="0" w:color="auto"/>
                <w:bottom w:val="none" w:sz="0" w:space="0" w:color="auto"/>
                <w:right w:val="none" w:sz="0" w:space="0" w:color="auto"/>
              </w:divBdr>
              <w:divsChild>
                <w:div w:id="958947465">
                  <w:marLeft w:val="0"/>
                  <w:marRight w:val="0"/>
                  <w:marTop w:val="0"/>
                  <w:marBottom w:val="0"/>
                  <w:divBdr>
                    <w:top w:val="none" w:sz="0" w:space="0" w:color="auto"/>
                    <w:left w:val="none" w:sz="0" w:space="0" w:color="auto"/>
                    <w:bottom w:val="none" w:sz="0" w:space="0" w:color="auto"/>
                    <w:right w:val="none" w:sz="0" w:space="0" w:color="auto"/>
                  </w:divBdr>
                  <w:divsChild>
                    <w:div w:id="2143961381">
                      <w:marLeft w:val="0"/>
                      <w:marRight w:val="0"/>
                      <w:marTop w:val="0"/>
                      <w:marBottom w:val="0"/>
                      <w:divBdr>
                        <w:top w:val="none" w:sz="0" w:space="0" w:color="auto"/>
                        <w:left w:val="none" w:sz="0" w:space="0" w:color="auto"/>
                        <w:bottom w:val="none" w:sz="0" w:space="0" w:color="auto"/>
                        <w:right w:val="none" w:sz="0" w:space="0" w:color="auto"/>
                      </w:divBdr>
                      <w:divsChild>
                        <w:div w:id="666398341">
                          <w:marLeft w:val="0"/>
                          <w:marRight w:val="0"/>
                          <w:marTop w:val="0"/>
                          <w:marBottom w:val="0"/>
                          <w:divBdr>
                            <w:top w:val="none" w:sz="0" w:space="0" w:color="auto"/>
                            <w:left w:val="none" w:sz="0" w:space="0" w:color="auto"/>
                            <w:bottom w:val="none" w:sz="0" w:space="0" w:color="auto"/>
                            <w:right w:val="none" w:sz="0" w:space="0" w:color="auto"/>
                          </w:divBdr>
                          <w:divsChild>
                            <w:div w:id="1116364611">
                              <w:marLeft w:val="0"/>
                              <w:marRight w:val="0"/>
                              <w:marTop w:val="343"/>
                              <w:marBottom w:val="171"/>
                              <w:divBdr>
                                <w:top w:val="none" w:sz="0" w:space="0" w:color="auto"/>
                                <w:left w:val="none" w:sz="0" w:space="0" w:color="auto"/>
                                <w:bottom w:val="none" w:sz="0" w:space="0" w:color="auto"/>
                                <w:right w:val="none" w:sz="0" w:space="0" w:color="auto"/>
                              </w:divBdr>
                            </w:div>
                          </w:divsChild>
                        </w:div>
                      </w:divsChild>
                    </w:div>
                    <w:div w:id="988824799">
                      <w:marLeft w:val="0"/>
                      <w:marRight w:val="0"/>
                      <w:marTop w:val="0"/>
                      <w:marBottom w:val="0"/>
                      <w:divBdr>
                        <w:top w:val="none" w:sz="0" w:space="0" w:color="auto"/>
                        <w:left w:val="none" w:sz="0" w:space="0" w:color="auto"/>
                        <w:bottom w:val="none" w:sz="0" w:space="0" w:color="auto"/>
                        <w:right w:val="none" w:sz="0" w:space="0" w:color="auto"/>
                      </w:divBdr>
                      <w:divsChild>
                        <w:div w:id="2023897187">
                          <w:marLeft w:val="0"/>
                          <w:marRight w:val="0"/>
                          <w:marTop w:val="0"/>
                          <w:marBottom w:val="0"/>
                          <w:divBdr>
                            <w:top w:val="none" w:sz="0" w:space="0" w:color="auto"/>
                            <w:left w:val="none" w:sz="0" w:space="0" w:color="auto"/>
                            <w:bottom w:val="none" w:sz="0" w:space="0" w:color="auto"/>
                            <w:right w:val="none" w:sz="0" w:space="0" w:color="auto"/>
                          </w:divBdr>
                          <w:divsChild>
                            <w:div w:id="925917220">
                              <w:marLeft w:val="0"/>
                              <w:marRight w:val="0"/>
                              <w:marTop w:val="171"/>
                              <w:marBottom w:val="171"/>
                              <w:divBdr>
                                <w:top w:val="none" w:sz="0" w:space="0" w:color="auto"/>
                                <w:left w:val="none" w:sz="0" w:space="0" w:color="auto"/>
                                <w:bottom w:val="none" w:sz="0" w:space="0" w:color="auto"/>
                                <w:right w:val="none" w:sz="0" w:space="0" w:color="auto"/>
                              </w:divBdr>
                            </w:div>
                          </w:divsChild>
                        </w:div>
                      </w:divsChild>
                    </w:div>
                    <w:div w:id="398014216">
                      <w:marLeft w:val="0"/>
                      <w:marRight w:val="0"/>
                      <w:marTop w:val="0"/>
                      <w:marBottom w:val="0"/>
                      <w:divBdr>
                        <w:top w:val="none" w:sz="0" w:space="0" w:color="auto"/>
                        <w:left w:val="none" w:sz="0" w:space="0" w:color="auto"/>
                        <w:bottom w:val="none" w:sz="0" w:space="0" w:color="auto"/>
                        <w:right w:val="none" w:sz="0" w:space="0" w:color="auto"/>
                      </w:divBdr>
                      <w:divsChild>
                        <w:div w:id="632562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70353076">
      <w:bodyDiv w:val="1"/>
      <w:marLeft w:val="0"/>
      <w:marRight w:val="0"/>
      <w:marTop w:val="0"/>
      <w:marBottom w:val="0"/>
      <w:divBdr>
        <w:top w:val="none" w:sz="0" w:space="0" w:color="auto"/>
        <w:left w:val="none" w:sz="0" w:space="0" w:color="auto"/>
        <w:bottom w:val="none" w:sz="0" w:space="0" w:color="auto"/>
        <w:right w:val="none" w:sz="0" w:space="0" w:color="auto"/>
      </w:divBdr>
    </w:div>
    <w:div w:id="1965578376">
      <w:bodyDiv w:val="1"/>
      <w:marLeft w:val="0"/>
      <w:marRight w:val="0"/>
      <w:marTop w:val="0"/>
      <w:marBottom w:val="0"/>
      <w:divBdr>
        <w:top w:val="none" w:sz="0" w:space="0" w:color="auto"/>
        <w:left w:val="none" w:sz="0" w:space="0" w:color="auto"/>
        <w:bottom w:val="none" w:sz="0" w:space="0" w:color="auto"/>
        <w:right w:val="none" w:sz="0" w:space="0" w:color="auto"/>
      </w:divBdr>
    </w:div>
    <w:div w:id="2016103356">
      <w:bodyDiv w:val="1"/>
      <w:marLeft w:val="0"/>
      <w:marRight w:val="0"/>
      <w:marTop w:val="0"/>
      <w:marBottom w:val="0"/>
      <w:divBdr>
        <w:top w:val="none" w:sz="0" w:space="0" w:color="auto"/>
        <w:left w:val="none" w:sz="0" w:space="0" w:color="auto"/>
        <w:bottom w:val="none" w:sz="0" w:space="0" w:color="auto"/>
        <w:right w:val="none" w:sz="0" w:space="0" w:color="auto"/>
      </w:divBdr>
      <w:divsChild>
        <w:div w:id="1651209746">
          <w:marLeft w:val="0"/>
          <w:marRight w:val="0"/>
          <w:marTop w:val="0"/>
          <w:marBottom w:val="0"/>
          <w:divBdr>
            <w:top w:val="none" w:sz="0" w:space="0" w:color="auto"/>
            <w:left w:val="none" w:sz="0" w:space="0" w:color="auto"/>
            <w:bottom w:val="none" w:sz="0" w:space="0" w:color="auto"/>
            <w:right w:val="none" w:sz="0" w:space="0" w:color="auto"/>
          </w:divBdr>
          <w:divsChild>
            <w:div w:id="1802111192">
              <w:marLeft w:val="0"/>
              <w:marRight w:val="0"/>
              <w:marTop w:val="0"/>
              <w:marBottom w:val="0"/>
              <w:divBdr>
                <w:top w:val="none" w:sz="0" w:space="0" w:color="auto"/>
                <w:left w:val="none" w:sz="0" w:space="0" w:color="auto"/>
                <w:bottom w:val="none" w:sz="0" w:space="0" w:color="auto"/>
                <w:right w:val="none" w:sz="0" w:space="0" w:color="auto"/>
              </w:divBdr>
              <w:divsChild>
                <w:div w:id="1220942179">
                  <w:marLeft w:val="0"/>
                  <w:marRight w:val="0"/>
                  <w:marTop w:val="0"/>
                  <w:marBottom w:val="0"/>
                  <w:divBdr>
                    <w:top w:val="none" w:sz="0" w:space="0" w:color="auto"/>
                    <w:left w:val="none" w:sz="0" w:space="0" w:color="auto"/>
                    <w:bottom w:val="none" w:sz="0" w:space="0" w:color="auto"/>
                    <w:right w:val="none" w:sz="0" w:space="0" w:color="auto"/>
                  </w:divBdr>
                  <w:divsChild>
                    <w:div w:id="959461316">
                      <w:marLeft w:val="0"/>
                      <w:marRight w:val="0"/>
                      <w:marTop w:val="0"/>
                      <w:marBottom w:val="0"/>
                      <w:divBdr>
                        <w:top w:val="none" w:sz="0" w:space="0" w:color="auto"/>
                        <w:left w:val="none" w:sz="0" w:space="0" w:color="auto"/>
                        <w:bottom w:val="none" w:sz="0" w:space="0" w:color="auto"/>
                        <w:right w:val="none" w:sz="0" w:space="0" w:color="auto"/>
                      </w:divBdr>
                      <w:divsChild>
                        <w:div w:id="1783332310">
                          <w:marLeft w:val="0"/>
                          <w:marRight w:val="0"/>
                          <w:marTop w:val="0"/>
                          <w:marBottom w:val="171"/>
                          <w:divBdr>
                            <w:top w:val="none" w:sz="0" w:space="0" w:color="auto"/>
                            <w:left w:val="none" w:sz="0" w:space="0" w:color="auto"/>
                            <w:bottom w:val="none" w:sz="0" w:space="0" w:color="auto"/>
                            <w:right w:val="none" w:sz="0" w:space="0" w:color="auto"/>
                          </w:divBdr>
                        </w:div>
                      </w:divsChild>
                    </w:div>
                    <w:div w:id="121314518">
                      <w:marLeft w:val="0"/>
                      <w:marRight w:val="0"/>
                      <w:marTop w:val="0"/>
                      <w:marBottom w:val="0"/>
                      <w:divBdr>
                        <w:top w:val="none" w:sz="0" w:space="0" w:color="auto"/>
                        <w:left w:val="none" w:sz="0" w:space="0" w:color="auto"/>
                        <w:bottom w:val="none" w:sz="0" w:space="0" w:color="auto"/>
                        <w:right w:val="none" w:sz="0" w:space="0" w:color="auto"/>
                      </w:divBdr>
                      <w:divsChild>
                        <w:div w:id="2001158025">
                          <w:marLeft w:val="0"/>
                          <w:marRight w:val="0"/>
                          <w:marTop w:val="343"/>
                          <w:marBottom w:val="171"/>
                          <w:divBdr>
                            <w:top w:val="none" w:sz="0" w:space="0" w:color="auto"/>
                            <w:left w:val="none" w:sz="0" w:space="0" w:color="auto"/>
                            <w:bottom w:val="none" w:sz="0" w:space="0" w:color="auto"/>
                            <w:right w:val="none" w:sz="0" w:space="0" w:color="auto"/>
                          </w:divBdr>
                        </w:div>
                      </w:divsChild>
                    </w:div>
                    <w:div w:id="416286236">
                      <w:marLeft w:val="0"/>
                      <w:marRight w:val="0"/>
                      <w:marTop w:val="0"/>
                      <w:marBottom w:val="0"/>
                      <w:divBdr>
                        <w:top w:val="none" w:sz="0" w:space="0" w:color="auto"/>
                        <w:left w:val="none" w:sz="0" w:space="0" w:color="auto"/>
                        <w:bottom w:val="none" w:sz="0" w:space="0" w:color="auto"/>
                        <w:right w:val="none" w:sz="0" w:space="0" w:color="auto"/>
                      </w:divBdr>
                      <w:divsChild>
                        <w:div w:id="1375959130">
                          <w:marLeft w:val="0"/>
                          <w:marRight w:val="0"/>
                          <w:marTop w:val="0"/>
                          <w:marBottom w:val="0"/>
                          <w:divBdr>
                            <w:top w:val="none" w:sz="0" w:space="0" w:color="auto"/>
                            <w:left w:val="none" w:sz="0" w:space="0" w:color="auto"/>
                            <w:bottom w:val="none" w:sz="0" w:space="0" w:color="auto"/>
                            <w:right w:val="none" w:sz="0" w:space="0" w:color="auto"/>
                          </w:divBdr>
                          <w:divsChild>
                            <w:div w:id="456333159">
                              <w:marLeft w:val="0"/>
                              <w:marRight w:val="0"/>
                              <w:marTop w:val="0"/>
                              <w:marBottom w:val="0"/>
                              <w:divBdr>
                                <w:top w:val="none" w:sz="0" w:space="0" w:color="auto"/>
                                <w:left w:val="none" w:sz="0" w:space="0" w:color="auto"/>
                                <w:bottom w:val="none" w:sz="0" w:space="0" w:color="auto"/>
                                <w:right w:val="none" w:sz="0" w:space="0" w:color="auto"/>
                              </w:divBdr>
                              <w:divsChild>
                                <w:div w:id="195972602">
                                  <w:marLeft w:val="0"/>
                                  <w:marRight w:val="0"/>
                                  <w:marTop w:val="0"/>
                                  <w:marBottom w:val="0"/>
                                  <w:divBdr>
                                    <w:top w:val="none" w:sz="0" w:space="0" w:color="auto"/>
                                    <w:left w:val="none" w:sz="0" w:space="0" w:color="auto"/>
                                    <w:bottom w:val="none" w:sz="0" w:space="0" w:color="auto"/>
                                    <w:right w:val="none" w:sz="0" w:space="0" w:color="auto"/>
                                  </w:divBdr>
                                  <w:divsChild>
                                    <w:div w:id="600141965">
                                      <w:marLeft w:val="0"/>
                                      <w:marRight w:val="0"/>
                                      <w:marTop w:val="0"/>
                                      <w:marBottom w:val="0"/>
                                      <w:divBdr>
                                        <w:top w:val="none" w:sz="0" w:space="0" w:color="auto"/>
                                        <w:left w:val="none" w:sz="0" w:space="0" w:color="auto"/>
                                        <w:bottom w:val="none" w:sz="0" w:space="0" w:color="auto"/>
                                        <w:right w:val="none" w:sz="0" w:space="0" w:color="auto"/>
                                      </w:divBdr>
                                    </w:div>
                                    <w:div w:id="14622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4887047">
                          <w:marLeft w:val="0"/>
                          <w:marRight w:val="0"/>
                          <w:marTop w:val="0"/>
                          <w:marBottom w:val="0"/>
                          <w:divBdr>
                            <w:top w:val="none" w:sz="0" w:space="0" w:color="auto"/>
                            <w:left w:val="none" w:sz="0" w:space="0" w:color="auto"/>
                            <w:bottom w:val="none" w:sz="0" w:space="0" w:color="auto"/>
                            <w:right w:val="none" w:sz="0" w:space="0" w:color="auto"/>
                          </w:divBdr>
                          <w:divsChild>
                            <w:div w:id="290479358">
                              <w:marLeft w:val="0"/>
                              <w:marRight w:val="0"/>
                              <w:marTop w:val="0"/>
                              <w:marBottom w:val="0"/>
                              <w:divBdr>
                                <w:top w:val="none" w:sz="0" w:space="0" w:color="auto"/>
                                <w:left w:val="none" w:sz="0" w:space="0" w:color="auto"/>
                                <w:bottom w:val="none" w:sz="0" w:space="0" w:color="auto"/>
                                <w:right w:val="none" w:sz="0" w:space="0" w:color="auto"/>
                              </w:divBdr>
                              <w:divsChild>
                                <w:div w:id="430858464">
                                  <w:marLeft w:val="0"/>
                                  <w:marRight w:val="0"/>
                                  <w:marTop w:val="0"/>
                                  <w:marBottom w:val="0"/>
                                  <w:divBdr>
                                    <w:top w:val="none" w:sz="0" w:space="0" w:color="auto"/>
                                    <w:left w:val="none" w:sz="0" w:space="0" w:color="auto"/>
                                    <w:bottom w:val="none" w:sz="0" w:space="0" w:color="auto"/>
                                    <w:right w:val="none" w:sz="0" w:space="0" w:color="auto"/>
                                  </w:divBdr>
                                  <w:divsChild>
                                    <w:div w:id="596906910">
                                      <w:marLeft w:val="0"/>
                                      <w:marRight w:val="0"/>
                                      <w:marTop w:val="0"/>
                                      <w:marBottom w:val="0"/>
                                      <w:divBdr>
                                        <w:top w:val="none" w:sz="0" w:space="0" w:color="auto"/>
                                        <w:left w:val="none" w:sz="0" w:space="0" w:color="auto"/>
                                        <w:bottom w:val="none" w:sz="0" w:space="0" w:color="auto"/>
                                        <w:right w:val="none" w:sz="0" w:space="0" w:color="auto"/>
                                      </w:divBdr>
                                      <w:divsChild>
                                        <w:div w:id="1345665005">
                                          <w:marLeft w:val="0"/>
                                          <w:marRight w:val="0"/>
                                          <w:marTop w:val="0"/>
                                          <w:marBottom w:val="0"/>
                                          <w:divBdr>
                                            <w:top w:val="none" w:sz="0" w:space="0" w:color="auto"/>
                                            <w:left w:val="none" w:sz="0" w:space="0" w:color="auto"/>
                                            <w:bottom w:val="none" w:sz="0" w:space="0" w:color="auto"/>
                                            <w:right w:val="none" w:sz="0" w:space="0" w:color="auto"/>
                                          </w:divBdr>
                                        </w:div>
                                        <w:div w:id="180898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48153204">
                          <w:marLeft w:val="0"/>
                          <w:marRight w:val="0"/>
                          <w:marTop w:val="0"/>
                          <w:marBottom w:val="0"/>
                          <w:divBdr>
                            <w:top w:val="none" w:sz="0" w:space="0" w:color="auto"/>
                            <w:left w:val="none" w:sz="0" w:space="0" w:color="auto"/>
                            <w:bottom w:val="none" w:sz="0" w:space="0" w:color="auto"/>
                            <w:right w:val="none" w:sz="0" w:space="0" w:color="auto"/>
                          </w:divBdr>
                          <w:divsChild>
                            <w:div w:id="194319489">
                              <w:marLeft w:val="0"/>
                              <w:marRight w:val="0"/>
                              <w:marTop w:val="0"/>
                              <w:marBottom w:val="0"/>
                              <w:divBdr>
                                <w:top w:val="none" w:sz="0" w:space="0" w:color="auto"/>
                                <w:left w:val="none" w:sz="0" w:space="0" w:color="auto"/>
                                <w:bottom w:val="none" w:sz="0" w:space="0" w:color="auto"/>
                                <w:right w:val="none" w:sz="0" w:space="0" w:color="auto"/>
                              </w:divBdr>
                              <w:divsChild>
                                <w:div w:id="1769932374">
                                  <w:marLeft w:val="0"/>
                                  <w:marRight w:val="0"/>
                                  <w:marTop w:val="0"/>
                                  <w:marBottom w:val="0"/>
                                  <w:divBdr>
                                    <w:top w:val="none" w:sz="0" w:space="0" w:color="auto"/>
                                    <w:left w:val="none" w:sz="0" w:space="0" w:color="auto"/>
                                    <w:bottom w:val="none" w:sz="0" w:space="0" w:color="auto"/>
                                    <w:right w:val="none" w:sz="0" w:space="0" w:color="auto"/>
                                  </w:divBdr>
                                  <w:divsChild>
                                    <w:div w:id="125203774">
                                      <w:marLeft w:val="0"/>
                                      <w:marRight w:val="0"/>
                                      <w:marTop w:val="0"/>
                                      <w:marBottom w:val="0"/>
                                      <w:divBdr>
                                        <w:top w:val="none" w:sz="0" w:space="0" w:color="auto"/>
                                        <w:left w:val="none" w:sz="0" w:space="0" w:color="auto"/>
                                        <w:bottom w:val="none" w:sz="0" w:space="0" w:color="auto"/>
                                        <w:right w:val="none" w:sz="0" w:space="0" w:color="auto"/>
                                      </w:divBdr>
                                      <w:divsChild>
                                        <w:div w:id="1104233004">
                                          <w:marLeft w:val="0"/>
                                          <w:marRight w:val="0"/>
                                          <w:marTop w:val="0"/>
                                          <w:marBottom w:val="0"/>
                                          <w:divBdr>
                                            <w:top w:val="none" w:sz="0" w:space="0" w:color="auto"/>
                                            <w:left w:val="none" w:sz="0" w:space="0" w:color="auto"/>
                                            <w:bottom w:val="none" w:sz="0" w:space="0" w:color="auto"/>
                                            <w:right w:val="none" w:sz="0" w:space="0" w:color="auto"/>
                                          </w:divBdr>
                                        </w:div>
                                        <w:div w:id="774400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53172464">
                          <w:marLeft w:val="0"/>
                          <w:marRight w:val="0"/>
                          <w:marTop w:val="0"/>
                          <w:marBottom w:val="0"/>
                          <w:divBdr>
                            <w:top w:val="none" w:sz="0" w:space="0" w:color="auto"/>
                            <w:left w:val="none" w:sz="0" w:space="0" w:color="auto"/>
                            <w:bottom w:val="none" w:sz="0" w:space="0" w:color="auto"/>
                            <w:right w:val="none" w:sz="0" w:space="0" w:color="auto"/>
                          </w:divBdr>
                          <w:divsChild>
                            <w:div w:id="1953054502">
                              <w:marLeft w:val="0"/>
                              <w:marRight w:val="0"/>
                              <w:marTop w:val="0"/>
                              <w:marBottom w:val="0"/>
                              <w:divBdr>
                                <w:top w:val="none" w:sz="0" w:space="0" w:color="auto"/>
                                <w:left w:val="none" w:sz="0" w:space="0" w:color="auto"/>
                                <w:bottom w:val="none" w:sz="0" w:space="0" w:color="auto"/>
                                <w:right w:val="none" w:sz="0" w:space="0" w:color="auto"/>
                              </w:divBdr>
                              <w:divsChild>
                                <w:div w:id="1738356593">
                                  <w:marLeft w:val="0"/>
                                  <w:marRight w:val="0"/>
                                  <w:marTop w:val="0"/>
                                  <w:marBottom w:val="0"/>
                                  <w:divBdr>
                                    <w:top w:val="none" w:sz="0" w:space="0" w:color="auto"/>
                                    <w:left w:val="none" w:sz="0" w:space="0" w:color="auto"/>
                                    <w:bottom w:val="none" w:sz="0" w:space="0" w:color="auto"/>
                                    <w:right w:val="none" w:sz="0" w:space="0" w:color="auto"/>
                                  </w:divBdr>
                                  <w:divsChild>
                                    <w:div w:id="2034381517">
                                      <w:marLeft w:val="0"/>
                                      <w:marRight w:val="0"/>
                                      <w:marTop w:val="0"/>
                                      <w:marBottom w:val="0"/>
                                      <w:divBdr>
                                        <w:top w:val="none" w:sz="0" w:space="0" w:color="auto"/>
                                        <w:left w:val="none" w:sz="0" w:space="0" w:color="auto"/>
                                        <w:bottom w:val="none" w:sz="0" w:space="0" w:color="auto"/>
                                        <w:right w:val="none" w:sz="0" w:space="0" w:color="auto"/>
                                      </w:divBdr>
                                      <w:divsChild>
                                        <w:div w:id="696665913">
                                          <w:marLeft w:val="0"/>
                                          <w:marRight w:val="0"/>
                                          <w:marTop w:val="0"/>
                                          <w:marBottom w:val="0"/>
                                          <w:divBdr>
                                            <w:top w:val="none" w:sz="0" w:space="0" w:color="auto"/>
                                            <w:left w:val="none" w:sz="0" w:space="0" w:color="auto"/>
                                            <w:bottom w:val="none" w:sz="0" w:space="0" w:color="auto"/>
                                            <w:right w:val="none" w:sz="0" w:space="0" w:color="auto"/>
                                          </w:divBdr>
                                        </w:div>
                                        <w:div w:id="2825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45307577">
                          <w:marLeft w:val="0"/>
                          <w:marRight w:val="0"/>
                          <w:marTop w:val="0"/>
                          <w:marBottom w:val="0"/>
                          <w:divBdr>
                            <w:top w:val="none" w:sz="0" w:space="0" w:color="auto"/>
                            <w:left w:val="none" w:sz="0" w:space="0" w:color="auto"/>
                            <w:bottom w:val="none" w:sz="0" w:space="0" w:color="auto"/>
                            <w:right w:val="none" w:sz="0" w:space="0" w:color="auto"/>
                          </w:divBdr>
                          <w:divsChild>
                            <w:div w:id="2068916502">
                              <w:marLeft w:val="0"/>
                              <w:marRight w:val="0"/>
                              <w:marTop w:val="0"/>
                              <w:marBottom w:val="0"/>
                              <w:divBdr>
                                <w:top w:val="none" w:sz="0" w:space="0" w:color="auto"/>
                                <w:left w:val="none" w:sz="0" w:space="0" w:color="auto"/>
                                <w:bottom w:val="none" w:sz="0" w:space="0" w:color="auto"/>
                                <w:right w:val="none" w:sz="0" w:space="0" w:color="auto"/>
                              </w:divBdr>
                              <w:divsChild>
                                <w:div w:id="460459702">
                                  <w:marLeft w:val="0"/>
                                  <w:marRight w:val="0"/>
                                  <w:marTop w:val="0"/>
                                  <w:marBottom w:val="0"/>
                                  <w:divBdr>
                                    <w:top w:val="none" w:sz="0" w:space="0" w:color="auto"/>
                                    <w:left w:val="none" w:sz="0" w:space="0" w:color="auto"/>
                                    <w:bottom w:val="none" w:sz="0" w:space="0" w:color="auto"/>
                                    <w:right w:val="none" w:sz="0" w:space="0" w:color="auto"/>
                                  </w:divBdr>
                                  <w:divsChild>
                                    <w:div w:id="8653025">
                                      <w:marLeft w:val="0"/>
                                      <w:marRight w:val="0"/>
                                      <w:marTop w:val="0"/>
                                      <w:marBottom w:val="0"/>
                                      <w:divBdr>
                                        <w:top w:val="none" w:sz="0" w:space="0" w:color="auto"/>
                                        <w:left w:val="none" w:sz="0" w:space="0" w:color="auto"/>
                                        <w:bottom w:val="none" w:sz="0" w:space="0" w:color="auto"/>
                                        <w:right w:val="none" w:sz="0" w:space="0" w:color="auto"/>
                                      </w:divBdr>
                                      <w:divsChild>
                                        <w:div w:id="996104798">
                                          <w:marLeft w:val="0"/>
                                          <w:marRight w:val="0"/>
                                          <w:marTop w:val="0"/>
                                          <w:marBottom w:val="0"/>
                                          <w:divBdr>
                                            <w:top w:val="none" w:sz="0" w:space="0" w:color="auto"/>
                                            <w:left w:val="none" w:sz="0" w:space="0" w:color="auto"/>
                                            <w:bottom w:val="none" w:sz="0" w:space="0" w:color="auto"/>
                                            <w:right w:val="none" w:sz="0" w:space="0" w:color="auto"/>
                                          </w:divBdr>
                                        </w:div>
                                        <w:div w:id="2005546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96397671">
                          <w:marLeft w:val="0"/>
                          <w:marRight w:val="0"/>
                          <w:marTop w:val="0"/>
                          <w:marBottom w:val="0"/>
                          <w:divBdr>
                            <w:top w:val="none" w:sz="0" w:space="0" w:color="auto"/>
                            <w:left w:val="none" w:sz="0" w:space="0" w:color="auto"/>
                            <w:bottom w:val="none" w:sz="0" w:space="0" w:color="auto"/>
                            <w:right w:val="none" w:sz="0" w:space="0" w:color="auto"/>
                          </w:divBdr>
                          <w:divsChild>
                            <w:div w:id="1898515290">
                              <w:marLeft w:val="0"/>
                              <w:marRight w:val="0"/>
                              <w:marTop w:val="0"/>
                              <w:marBottom w:val="0"/>
                              <w:divBdr>
                                <w:top w:val="none" w:sz="0" w:space="0" w:color="auto"/>
                                <w:left w:val="none" w:sz="0" w:space="0" w:color="auto"/>
                                <w:bottom w:val="none" w:sz="0" w:space="0" w:color="auto"/>
                                <w:right w:val="none" w:sz="0" w:space="0" w:color="auto"/>
                              </w:divBdr>
                              <w:divsChild>
                                <w:div w:id="1487012213">
                                  <w:marLeft w:val="0"/>
                                  <w:marRight w:val="0"/>
                                  <w:marTop w:val="0"/>
                                  <w:marBottom w:val="0"/>
                                  <w:divBdr>
                                    <w:top w:val="none" w:sz="0" w:space="0" w:color="auto"/>
                                    <w:left w:val="none" w:sz="0" w:space="0" w:color="auto"/>
                                    <w:bottom w:val="none" w:sz="0" w:space="0" w:color="auto"/>
                                    <w:right w:val="none" w:sz="0" w:space="0" w:color="auto"/>
                                  </w:divBdr>
                                  <w:divsChild>
                                    <w:div w:id="1326058079">
                                      <w:marLeft w:val="0"/>
                                      <w:marRight w:val="0"/>
                                      <w:marTop w:val="0"/>
                                      <w:marBottom w:val="0"/>
                                      <w:divBdr>
                                        <w:top w:val="none" w:sz="0" w:space="0" w:color="auto"/>
                                        <w:left w:val="none" w:sz="0" w:space="0" w:color="auto"/>
                                        <w:bottom w:val="none" w:sz="0" w:space="0" w:color="auto"/>
                                        <w:right w:val="none" w:sz="0" w:space="0" w:color="auto"/>
                                      </w:divBdr>
                                      <w:divsChild>
                                        <w:div w:id="776372101">
                                          <w:marLeft w:val="0"/>
                                          <w:marRight w:val="0"/>
                                          <w:marTop w:val="0"/>
                                          <w:marBottom w:val="0"/>
                                          <w:divBdr>
                                            <w:top w:val="none" w:sz="0" w:space="0" w:color="auto"/>
                                            <w:left w:val="none" w:sz="0" w:space="0" w:color="auto"/>
                                            <w:bottom w:val="none" w:sz="0" w:space="0" w:color="auto"/>
                                            <w:right w:val="none" w:sz="0" w:space="0" w:color="auto"/>
                                          </w:divBdr>
                                        </w:div>
                                        <w:div w:id="870338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01048926">
                      <w:marLeft w:val="0"/>
                      <w:marRight w:val="0"/>
                      <w:marTop w:val="0"/>
                      <w:marBottom w:val="0"/>
                      <w:divBdr>
                        <w:top w:val="none" w:sz="0" w:space="0" w:color="auto"/>
                        <w:left w:val="none" w:sz="0" w:space="0" w:color="auto"/>
                        <w:bottom w:val="none" w:sz="0" w:space="0" w:color="auto"/>
                        <w:right w:val="none" w:sz="0" w:space="0" w:color="auto"/>
                      </w:divBdr>
                      <w:divsChild>
                        <w:div w:id="542132497">
                          <w:marLeft w:val="0"/>
                          <w:marRight w:val="0"/>
                          <w:marTop w:val="0"/>
                          <w:marBottom w:val="0"/>
                          <w:divBdr>
                            <w:top w:val="none" w:sz="0" w:space="0" w:color="auto"/>
                            <w:left w:val="none" w:sz="0" w:space="0" w:color="auto"/>
                            <w:bottom w:val="none" w:sz="0" w:space="0" w:color="auto"/>
                            <w:right w:val="none" w:sz="0" w:space="0" w:color="auto"/>
                          </w:divBdr>
                          <w:divsChild>
                            <w:div w:id="1591507540">
                              <w:marLeft w:val="0"/>
                              <w:marRight w:val="0"/>
                              <w:marTop w:val="343"/>
                              <w:marBottom w:val="171"/>
                              <w:divBdr>
                                <w:top w:val="none" w:sz="0" w:space="0" w:color="auto"/>
                                <w:left w:val="none" w:sz="0" w:space="0" w:color="auto"/>
                                <w:bottom w:val="none" w:sz="0" w:space="0" w:color="auto"/>
                                <w:right w:val="none" w:sz="0" w:space="0" w:color="auto"/>
                              </w:divBdr>
                            </w:div>
                          </w:divsChild>
                        </w:div>
                      </w:divsChild>
                    </w:div>
                    <w:div w:id="768358185">
                      <w:marLeft w:val="0"/>
                      <w:marRight w:val="0"/>
                      <w:marTop w:val="0"/>
                      <w:marBottom w:val="0"/>
                      <w:divBdr>
                        <w:top w:val="none" w:sz="0" w:space="0" w:color="auto"/>
                        <w:left w:val="none" w:sz="0" w:space="0" w:color="auto"/>
                        <w:bottom w:val="none" w:sz="0" w:space="0" w:color="auto"/>
                        <w:right w:val="none" w:sz="0" w:space="0" w:color="auto"/>
                      </w:divBdr>
                      <w:divsChild>
                        <w:div w:id="859590322">
                          <w:marLeft w:val="0"/>
                          <w:marRight w:val="0"/>
                          <w:marTop w:val="0"/>
                          <w:marBottom w:val="0"/>
                          <w:divBdr>
                            <w:top w:val="none" w:sz="0" w:space="0" w:color="auto"/>
                            <w:left w:val="none" w:sz="0" w:space="0" w:color="auto"/>
                            <w:bottom w:val="none" w:sz="0" w:space="0" w:color="auto"/>
                            <w:right w:val="none" w:sz="0" w:space="0" w:color="auto"/>
                          </w:divBdr>
                          <w:divsChild>
                            <w:div w:id="619536802">
                              <w:marLeft w:val="0"/>
                              <w:marRight w:val="0"/>
                              <w:marTop w:val="0"/>
                              <w:marBottom w:val="0"/>
                              <w:divBdr>
                                <w:top w:val="none" w:sz="0" w:space="0" w:color="auto"/>
                                <w:left w:val="none" w:sz="0" w:space="0" w:color="auto"/>
                                <w:bottom w:val="none" w:sz="0" w:space="0" w:color="auto"/>
                                <w:right w:val="none" w:sz="0" w:space="0" w:color="auto"/>
                              </w:divBdr>
                              <w:divsChild>
                                <w:div w:id="1392924729">
                                  <w:marLeft w:val="0"/>
                                  <w:marRight w:val="0"/>
                                  <w:marTop w:val="0"/>
                                  <w:marBottom w:val="0"/>
                                  <w:divBdr>
                                    <w:top w:val="none" w:sz="0" w:space="0" w:color="auto"/>
                                    <w:left w:val="none" w:sz="0" w:space="0" w:color="auto"/>
                                    <w:bottom w:val="none" w:sz="0" w:space="0" w:color="auto"/>
                                    <w:right w:val="none" w:sz="0" w:space="0" w:color="auto"/>
                                  </w:divBdr>
                                  <w:divsChild>
                                    <w:div w:id="945040486">
                                      <w:marLeft w:val="0"/>
                                      <w:marRight w:val="0"/>
                                      <w:marTop w:val="0"/>
                                      <w:marBottom w:val="0"/>
                                      <w:divBdr>
                                        <w:top w:val="none" w:sz="0" w:space="0" w:color="auto"/>
                                        <w:left w:val="none" w:sz="0" w:space="0" w:color="auto"/>
                                        <w:bottom w:val="none" w:sz="0" w:space="0" w:color="auto"/>
                                        <w:right w:val="none" w:sz="0" w:space="0" w:color="auto"/>
                                      </w:divBdr>
                                      <w:divsChild>
                                        <w:div w:id="1049299213">
                                          <w:marLeft w:val="0"/>
                                          <w:marRight w:val="0"/>
                                          <w:marTop w:val="0"/>
                                          <w:marBottom w:val="0"/>
                                          <w:divBdr>
                                            <w:top w:val="none" w:sz="0" w:space="0" w:color="auto"/>
                                            <w:left w:val="none" w:sz="0" w:space="0" w:color="auto"/>
                                            <w:bottom w:val="none" w:sz="0" w:space="0" w:color="auto"/>
                                            <w:right w:val="none" w:sz="0" w:space="0" w:color="auto"/>
                                          </w:divBdr>
                                          <w:divsChild>
                                            <w:div w:id="1055929331">
                                              <w:marLeft w:val="0"/>
                                              <w:marRight w:val="0"/>
                                              <w:marTop w:val="0"/>
                                              <w:marBottom w:val="0"/>
                                              <w:divBdr>
                                                <w:top w:val="none" w:sz="0" w:space="0" w:color="auto"/>
                                                <w:left w:val="none" w:sz="0" w:space="0" w:color="auto"/>
                                                <w:bottom w:val="none" w:sz="0" w:space="0" w:color="auto"/>
                                                <w:right w:val="none" w:sz="0" w:space="0" w:color="auto"/>
                                              </w:divBdr>
                                            </w:div>
                                            <w:div w:id="454711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62573247">
                              <w:marLeft w:val="0"/>
                              <w:marRight w:val="0"/>
                              <w:marTop w:val="0"/>
                              <w:marBottom w:val="0"/>
                              <w:divBdr>
                                <w:top w:val="none" w:sz="0" w:space="0" w:color="auto"/>
                                <w:left w:val="none" w:sz="0" w:space="0" w:color="auto"/>
                                <w:bottom w:val="none" w:sz="0" w:space="0" w:color="auto"/>
                                <w:right w:val="none" w:sz="0" w:space="0" w:color="auto"/>
                              </w:divBdr>
                              <w:divsChild>
                                <w:div w:id="1819227455">
                                  <w:marLeft w:val="0"/>
                                  <w:marRight w:val="0"/>
                                  <w:marTop w:val="0"/>
                                  <w:marBottom w:val="0"/>
                                  <w:divBdr>
                                    <w:top w:val="none" w:sz="0" w:space="0" w:color="auto"/>
                                    <w:left w:val="none" w:sz="0" w:space="0" w:color="auto"/>
                                    <w:bottom w:val="none" w:sz="0" w:space="0" w:color="auto"/>
                                    <w:right w:val="none" w:sz="0" w:space="0" w:color="auto"/>
                                  </w:divBdr>
                                  <w:divsChild>
                                    <w:div w:id="2011761160">
                                      <w:marLeft w:val="0"/>
                                      <w:marRight w:val="0"/>
                                      <w:marTop w:val="0"/>
                                      <w:marBottom w:val="0"/>
                                      <w:divBdr>
                                        <w:top w:val="none" w:sz="0" w:space="0" w:color="auto"/>
                                        <w:left w:val="none" w:sz="0" w:space="0" w:color="auto"/>
                                        <w:bottom w:val="none" w:sz="0" w:space="0" w:color="auto"/>
                                        <w:right w:val="none" w:sz="0" w:space="0" w:color="auto"/>
                                      </w:divBdr>
                                      <w:divsChild>
                                        <w:div w:id="1800806172">
                                          <w:marLeft w:val="0"/>
                                          <w:marRight w:val="0"/>
                                          <w:marTop w:val="0"/>
                                          <w:marBottom w:val="0"/>
                                          <w:divBdr>
                                            <w:top w:val="none" w:sz="0" w:space="0" w:color="auto"/>
                                            <w:left w:val="none" w:sz="0" w:space="0" w:color="auto"/>
                                            <w:bottom w:val="none" w:sz="0" w:space="0" w:color="auto"/>
                                            <w:right w:val="none" w:sz="0" w:space="0" w:color="auto"/>
                                          </w:divBdr>
                                          <w:divsChild>
                                            <w:div w:id="804854605">
                                              <w:marLeft w:val="0"/>
                                              <w:marRight w:val="0"/>
                                              <w:marTop w:val="0"/>
                                              <w:marBottom w:val="0"/>
                                              <w:divBdr>
                                                <w:top w:val="none" w:sz="0" w:space="0" w:color="auto"/>
                                                <w:left w:val="none" w:sz="0" w:space="0" w:color="auto"/>
                                                <w:bottom w:val="none" w:sz="0" w:space="0" w:color="auto"/>
                                                <w:right w:val="none" w:sz="0" w:space="0" w:color="auto"/>
                                              </w:divBdr>
                                            </w:div>
                                            <w:div w:id="1684548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71606652">
                              <w:marLeft w:val="0"/>
                              <w:marRight w:val="0"/>
                              <w:marTop w:val="0"/>
                              <w:marBottom w:val="0"/>
                              <w:divBdr>
                                <w:top w:val="none" w:sz="0" w:space="0" w:color="auto"/>
                                <w:left w:val="none" w:sz="0" w:space="0" w:color="auto"/>
                                <w:bottom w:val="none" w:sz="0" w:space="0" w:color="auto"/>
                                <w:right w:val="none" w:sz="0" w:space="0" w:color="auto"/>
                              </w:divBdr>
                              <w:divsChild>
                                <w:div w:id="1370766089">
                                  <w:marLeft w:val="0"/>
                                  <w:marRight w:val="0"/>
                                  <w:marTop w:val="0"/>
                                  <w:marBottom w:val="0"/>
                                  <w:divBdr>
                                    <w:top w:val="none" w:sz="0" w:space="0" w:color="auto"/>
                                    <w:left w:val="none" w:sz="0" w:space="0" w:color="auto"/>
                                    <w:bottom w:val="none" w:sz="0" w:space="0" w:color="auto"/>
                                    <w:right w:val="none" w:sz="0" w:space="0" w:color="auto"/>
                                  </w:divBdr>
                                  <w:divsChild>
                                    <w:div w:id="1492527276">
                                      <w:marLeft w:val="0"/>
                                      <w:marRight w:val="0"/>
                                      <w:marTop w:val="0"/>
                                      <w:marBottom w:val="0"/>
                                      <w:divBdr>
                                        <w:top w:val="none" w:sz="0" w:space="0" w:color="auto"/>
                                        <w:left w:val="none" w:sz="0" w:space="0" w:color="auto"/>
                                        <w:bottom w:val="none" w:sz="0" w:space="0" w:color="auto"/>
                                        <w:right w:val="none" w:sz="0" w:space="0" w:color="auto"/>
                                      </w:divBdr>
                                      <w:divsChild>
                                        <w:div w:id="1663043113">
                                          <w:marLeft w:val="0"/>
                                          <w:marRight w:val="0"/>
                                          <w:marTop w:val="0"/>
                                          <w:marBottom w:val="0"/>
                                          <w:divBdr>
                                            <w:top w:val="none" w:sz="0" w:space="0" w:color="auto"/>
                                            <w:left w:val="none" w:sz="0" w:space="0" w:color="auto"/>
                                            <w:bottom w:val="none" w:sz="0" w:space="0" w:color="auto"/>
                                            <w:right w:val="none" w:sz="0" w:space="0" w:color="auto"/>
                                          </w:divBdr>
                                          <w:divsChild>
                                            <w:div w:id="2012446165">
                                              <w:marLeft w:val="0"/>
                                              <w:marRight w:val="0"/>
                                              <w:marTop w:val="0"/>
                                              <w:marBottom w:val="0"/>
                                              <w:divBdr>
                                                <w:top w:val="none" w:sz="0" w:space="0" w:color="auto"/>
                                                <w:left w:val="none" w:sz="0" w:space="0" w:color="auto"/>
                                                <w:bottom w:val="none" w:sz="0" w:space="0" w:color="auto"/>
                                                <w:right w:val="none" w:sz="0" w:space="0" w:color="auto"/>
                                              </w:divBdr>
                                            </w:div>
                                            <w:div w:id="2008634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8608102">
                              <w:marLeft w:val="0"/>
                              <w:marRight w:val="0"/>
                              <w:marTop w:val="0"/>
                              <w:marBottom w:val="0"/>
                              <w:divBdr>
                                <w:top w:val="none" w:sz="0" w:space="0" w:color="auto"/>
                                <w:left w:val="none" w:sz="0" w:space="0" w:color="auto"/>
                                <w:bottom w:val="none" w:sz="0" w:space="0" w:color="auto"/>
                                <w:right w:val="none" w:sz="0" w:space="0" w:color="auto"/>
                              </w:divBdr>
                              <w:divsChild>
                                <w:div w:id="232084313">
                                  <w:marLeft w:val="0"/>
                                  <w:marRight w:val="0"/>
                                  <w:marTop w:val="0"/>
                                  <w:marBottom w:val="0"/>
                                  <w:divBdr>
                                    <w:top w:val="none" w:sz="0" w:space="0" w:color="auto"/>
                                    <w:left w:val="none" w:sz="0" w:space="0" w:color="auto"/>
                                    <w:bottom w:val="none" w:sz="0" w:space="0" w:color="auto"/>
                                    <w:right w:val="none" w:sz="0" w:space="0" w:color="auto"/>
                                  </w:divBdr>
                                  <w:divsChild>
                                    <w:div w:id="1448426090">
                                      <w:marLeft w:val="0"/>
                                      <w:marRight w:val="0"/>
                                      <w:marTop w:val="0"/>
                                      <w:marBottom w:val="0"/>
                                      <w:divBdr>
                                        <w:top w:val="none" w:sz="0" w:space="0" w:color="auto"/>
                                        <w:left w:val="none" w:sz="0" w:space="0" w:color="auto"/>
                                        <w:bottom w:val="none" w:sz="0" w:space="0" w:color="auto"/>
                                        <w:right w:val="none" w:sz="0" w:space="0" w:color="auto"/>
                                      </w:divBdr>
                                      <w:divsChild>
                                        <w:div w:id="405689375">
                                          <w:marLeft w:val="0"/>
                                          <w:marRight w:val="0"/>
                                          <w:marTop w:val="0"/>
                                          <w:marBottom w:val="0"/>
                                          <w:divBdr>
                                            <w:top w:val="none" w:sz="0" w:space="0" w:color="auto"/>
                                            <w:left w:val="none" w:sz="0" w:space="0" w:color="auto"/>
                                            <w:bottom w:val="none" w:sz="0" w:space="0" w:color="auto"/>
                                            <w:right w:val="none" w:sz="0" w:space="0" w:color="auto"/>
                                          </w:divBdr>
                                          <w:divsChild>
                                            <w:div w:id="341593690">
                                              <w:marLeft w:val="0"/>
                                              <w:marRight w:val="0"/>
                                              <w:marTop w:val="0"/>
                                              <w:marBottom w:val="0"/>
                                              <w:divBdr>
                                                <w:top w:val="none" w:sz="0" w:space="0" w:color="auto"/>
                                                <w:left w:val="none" w:sz="0" w:space="0" w:color="auto"/>
                                                <w:bottom w:val="none" w:sz="0" w:space="0" w:color="auto"/>
                                                <w:right w:val="none" w:sz="0" w:space="0" w:color="auto"/>
                                              </w:divBdr>
                                            </w:div>
                                            <w:div w:id="1827016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56027155">
                              <w:marLeft w:val="0"/>
                              <w:marRight w:val="0"/>
                              <w:marTop w:val="0"/>
                              <w:marBottom w:val="0"/>
                              <w:divBdr>
                                <w:top w:val="none" w:sz="0" w:space="0" w:color="auto"/>
                                <w:left w:val="none" w:sz="0" w:space="0" w:color="auto"/>
                                <w:bottom w:val="none" w:sz="0" w:space="0" w:color="auto"/>
                                <w:right w:val="none" w:sz="0" w:space="0" w:color="auto"/>
                              </w:divBdr>
                              <w:divsChild>
                                <w:div w:id="141119471">
                                  <w:marLeft w:val="0"/>
                                  <w:marRight w:val="0"/>
                                  <w:marTop w:val="0"/>
                                  <w:marBottom w:val="0"/>
                                  <w:divBdr>
                                    <w:top w:val="none" w:sz="0" w:space="0" w:color="auto"/>
                                    <w:left w:val="none" w:sz="0" w:space="0" w:color="auto"/>
                                    <w:bottom w:val="none" w:sz="0" w:space="0" w:color="auto"/>
                                    <w:right w:val="none" w:sz="0" w:space="0" w:color="auto"/>
                                  </w:divBdr>
                                  <w:divsChild>
                                    <w:div w:id="1426337695">
                                      <w:marLeft w:val="0"/>
                                      <w:marRight w:val="0"/>
                                      <w:marTop w:val="0"/>
                                      <w:marBottom w:val="0"/>
                                      <w:divBdr>
                                        <w:top w:val="none" w:sz="0" w:space="0" w:color="auto"/>
                                        <w:left w:val="none" w:sz="0" w:space="0" w:color="auto"/>
                                        <w:bottom w:val="none" w:sz="0" w:space="0" w:color="auto"/>
                                        <w:right w:val="none" w:sz="0" w:space="0" w:color="auto"/>
                                      </w:divBdr>
                                      <w:divsChild>
                                        <w:div w:id="1328752678">
                                          <w:marLeft w:val="0"/>
                                          <w:marRight w:val="0"/>
                                          <w:marTop w:val="0"/>
                                          <w:marBottom w:val="0"/>
                                          <w:divBdr>
                                            <w:top w:val="none" w:sz="0" w:space="0" w:color="auto"/>
                                            <w:left w:val="none" w:sz="0" w:space="0" w:color="auto"/>
                                            <w:bottom w:val="none" w:sz="0" w:space="0" w:color="auto"/>
                                            <w:right w:val="none" w:sz="0" w:space="0" w:color="auto"/>
                                          </w:divBdr>
                                          <w:divsChild>
                                            <w:div w:id="604114625">
                                              <w:marLeft w:val="0"/>
                                              <w:marRight w:val="0"/>
                                              <w:marTop w:val="0"/>
                                              <w:marBottom w:val="0"/>
                                              <w:divBdr>
                                                <w:top w:val="none" w:sz="0" w:space="0" w:color="auto"/>
                                                <w:left w:val="none" w:sz="0" w:space="0" w:color="auto"/>
                                                <w:bottom w:val="none" w:sz="0" w:space="0" w:color="auto"/>
                                                <w:right w:val="none" w:sz="0" w:space="0" w:color="auto"/>
                                              </w:divBdr>
                                            </w:div>
                                            <w:div w:id="440880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93469520">
          <w:marLeft w:val="0"/>
          <w:marRight w:val="0"/>
          <w:marTop w:val="0"/>
          <w:marBottom w:val="0"/>
          <w:divBdr>
            <w:top w:val="none" w:sz="0" w:space="0" w:color="auto"/>
            <w:left w:val="none" w:sz="0" w:space="0" w:color="auto"/>
            <w:bottom w:val="none" w:sz="0" w:space="0" w:color="auto"/>
            <w:right w:val="none" w:sz="0" w:space="0" w:color="auto"/>
          </w:divBdr>
          <w:divsChild>
            <w:div w:id="1943026053">
              <w:marLeft w:val="0"/>
              <w:marRight w:val="0"/>
              <w:marTop w:val="0"/>
              <w:marBottom w:val="0"/>
              <w:divBdr>
                <w:top w:val="none" w:sz="0" w:space="0" w:color="auto"/>
                <w:left w:val="none" w:sz="0" w:space="0" w:color="auto"/>
                <w:bottom w:val="none" w:sz="0" w:space="0" w:color="auto"/>
                <w:right w:val="none" w:sz="0" w:space="0" w:color="auto"/>
              </w:divBdr>
              <w:divsChild>
                <w:div w:id="810097946">
                  <w:marLeft w:val="0"/>
                  <w:marRight w:val="0"/>
                  <w:marTop w:val="0"/>
                  <w:marBottom w:val="0"/>
                  <w:divBdr>
                    <w:top w:val="none" w:sz="0" w:space="0" w:color="auto"/>
                    <w:left w:val="none" w:sz="0" w:space="0" w:color="auto"/>
                    <w:bottom w:val="none" w:sz="0" w:space="0" w:color="auto"/>
                    <w:right w:val="none" w:sz="0" w:space="0" w:color="auto"/>
                  </w:divBdr>
                  <w:divsChild>
                    <w:div w:id="1055004959">
                      <w:marLeft w:val="0"/>
                      <w:marRight w:val="0"/>
                      <w:marTop w:val="0"/>
                      <w:marBottom w:val="0"/>
                      <w:divBdr>
                        <w:top w:val="none" w:sz="0" w:space="0" w:color="auto"/>
                        <w:left w:val="none" w:sz="0" w:space="0" w:color="auto"/>
                        <w:bottom w:val="none" w:sz="0" w:space="0" w:color="auto"/>
                        <w:right w:val="none" w:sz="0" w:space="0" w:color="auto"/>
                      </w:divBdr>
                      <w:divsChild>
                        <w:div w:id="275061446">
                          <w:marLeft w:val="0"/>
                          <w:marRight w:val="0"/>
                          <w:marTop w:val="0"/>
                          <w:marBottom w:val="343"/>
                          <w:divBdr>
                            <w:top w:val="none" w:sz="0" w:space="0" w:color="auto"/>
                            <w:left w:val="none" w:sz="0" w:space="0" w:color="auto"/>
                            <w:bottom w:val="none" w:sz="0" w:space="0" w:color="auto"/>
                            <w:right w:val="none" w:sz="0" w:space="0" w:color="auto"/>
                          </w:divBdr>
                          <w:divsChild>
                            <w:div w:id="1640576915">
                              <w:marLeft w:val="0"/>
                              <w:marRight w:val="0"/>
                              <w:marTop w:val="0"/>
                              <w:marBottom w:val="0"/>
                              <w:divBdr>
                                <w:top w:val="none" w:sz="0" w:space="0" w:color="auto"/>
                                <w:left w:val="none" w:sz="0" w:space="0" w:color="auto"/>
                                <w:bottom w:val="none" w:sz="0" w:space="0" w:color="auto"/>
                                <w:right w:val="none" w:sz="0" w:space="0" w:color="auto"/>
                              </w:divBdr>
                              <w:divsChild>
                                <w:div w:id="332998231">
                                  <w:marLeft w:val="0"/>
                                  <w:marRight w:val="0"/>
                                  <w:marTop w:val="0"/>
                                  <w:marBottom w:val="0"/>
                                  <w:divBdr>
                                    <w:top w:val="none" w:sz="0" w:space="0" w:color="auto"/>
                                    <w:left w:val="none" w:sz="0" w:space="0" w:color="auto"/>
                                    <w:bottom w:val="none" w:sz="0" w:space="0" w:color="auto"/>
                                    <w:right w:val="none" w:sz="0" w:space="0" w:color="auto"/>
                                  </w:divBdr>
                                  <w:divsChild>
                                    <w:div w:id="834996382">
                                      <w:marLeft w:val="0"/>
                                      <w:marRight w:val="0"/>
                                      <w:marTop w:val="0"/>
                                      <w:marBottom w:val="0"/>
                                      <w:divBdr>
                                        <w:top w:val="none" w:sz="0" w:space="0" w:color="auto"/>
                                        <w:left w:val="none" w:sz="0" w:space="0" w:color="auto"/>
                                        <w:bottom w:val="none" w:sz="0" w:space="0" w:color="auto"/>
                                        <w:right w:val="none" w:sz="0" w:space="0" w:color="auto"/>
                                      </w:divBdr>
                                      <w:divsChild>
                                        <w:div w:id="397097706">
                                          <w:marLeft w:val="0"/>
                                          <w:marRight w:val="0"/>
                                          <w:marTop w:val="0"/>
                                          <w:marBottom w:val="0"/>
                                          <w:divBdr>
                                            <w:top w:val="none" w:sz="0" w:space="0" w:color="auto"/>
                                            <w:left w:val="none" w:sz="0" w:space="0" w:color="auto"/>
                                            <w:bottom w:val="none" w:sz="0" w:space="0" w:color="auto"/>
                                            <w:right w:val="none" w:sz="0" w:space="0" w:color="auto"/>
                                          </w:divBdr>
                                          <w:divsChild>
                                            <w:div w:id="1018971869">
                                              <w:marLeft w:val="0"/>
                                              <w:marRight w:val="0"/>
                                              <w:marTop w:val="0"/>
                                              <w:marBottom w:val="0"/>
                                              <w:divBdr>
                                                <w:top w:val="none" w:sz="0" w:space="0" w:color="auto"/>
                                                <w:left w:val="none" w:sz="0" w:space="0" w:color="auto"/>
                                                <w:bottom w:val="none" w:sz="0" w:space="0" w:color="auto"/>
                                                <w:right w:val="none" w:sz="0" w:space="0" w:color="auto"/>
                                              </w:divBdr>
                                              <w:divsChild>
                                                <w:div w:id="750271841">
                                                  <w:marLeft w:val="0"/>
                                                  <w:marRight w:val="0"/>
                                                  <w:marTop w:val="0"/>
                                                  <w:marBottom w:val="0"/>
                                                  <w:divBdr>
                                                    <w:top w:val="none" w:sz="0" w:space="0" w:color="auto"/>
                                                    <w:left w:val="none" w:sz="0" w:space="0" w:color="auto"/>
                                                    <w:bottom w:val="none" w:sz="0" w:space="0" w:color="auto"/>
                                                    <w:right w:val="none" w:sz="0" w:space="0" w:color="auto"/>
                                                  </w:divBdr>
                                                  <w:divsChild>
                                                    <w:div w:id="499656257">
                                                      <w:marLeft w:val="0"/>
                                                      <w:marRight w:val="0"/>
                                                      <w:marTop w:val="0"/>
                                                      <w:marBottom w:val="0"/>
                                                      <w:divBdr>
                                                        <w:top w:val="none" w:sz="0" w:space="0" w:color="auto"/>
                                                        <w:left w:val="none" w:sz="0" w:space="0" w:color="auto"/>
                                                        <w:bottom w:val="none" w:sz="0" w:space="0" w:color="auto"/>
                                                        <w:right w:val="none" w:sz="0" w:space="0" w:color="auto"/>
                                                      </w:divBdr>
                                                      <w:divsChild>
                                                        <w:div w:id="360669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4040796">
                                              <w:marLeft w:val="0"/>
                                              <w:marRight w:val="0"/>
                                              <w:marTop w:val="0"/>
                                              <w:marBottom w:val="0"/>
                                              <w:divBdr>
                                                <w:top w:val="none" w:sz="0" w:space="0" w:color="auto"/>
                                                <w:left w:val="none" w:sz="0" w:space="0" w:color="auto"/>
                                                <w:bottom w:val="none" w:sz="0" w:space="0" w:color="auto"/>
                                                <w:right w:val="none" w:sz="0" w:space="0" w:color="auto"/>
                                              </w:divBdr>
                                              <w:divsChild>
                                                <w:div w:id="1028335194">
                                                  <w:marLeft w:val="0"/>
                                                  <w:marRight w:val="0"/>
                                                  <w:marTop w:val="0"/>
                                                  <w:marBottom w:val="0"/>
                                                  <w:divBdr>
                                                    <w:top w:val="none" w:sz="0" w:space="0" w:color="auto"/>
                                                    <w:left w:val="none" w:sz="0" w:space="0" w:color="auto"/>
                                                    <w:bottom w:val="none" w:sz="0" w:space="0" w:color="auto"/>
                                                    <w:right w:val="none" w:sz="0" w:space="0" w:color="auto"/>
                                                  </w:divBdr>
                                                  <w:divsChild>
                                                    <w:div w:id="1738699393">
                                                      <w:marLeft w:val="0"/>
                                                      <w:marRight w:val="0"/>
                                                      <w:marTop w:val="0"/>
                                                      <w:marBottom w:val="0"/>
                                                      <w:divBdr>
                                                        <w:top w:val="none" w:sz="0" w:space="0" w:color="auto"/>
                                                        <w:left w:val="none" w:sz="0" w:space="0" w:color="auto"/>
                                                        <w:bottom w:val="none" w:sz="0" w:space="0" w:color="auto"/>
                                                        <w:right w:val="none" w:sz="0" w:space="0" w:color="auto"/>
                                                      </w:divBdr>
                                                      <w:divsChild>
                                                        <w:div w:id="183793008">
                                                          <w:marLeft w:val="0"/>
                                                          <w:marRight w:val="0"/>
                                                          <w:marTop w:val="0"/>
                                                          <w:marBottom w:val="0"/>
                                                          <w:divBdr>
                                                            <w:top w:val="none" w:sz="0" w:space="0" w:color="auto"/>
                                                            <w:left w:val="none" w:sz="0" w:space="0" w:color="auto"/>
                                                            <w:bottom w:val="none" w:sz="0" w:space="0" w:color="auto"/>
                                                            <w:right w:val="none" w:sz="0" w:space="0" w:color="auto"/>
                                                          </w:divBdr>
                                                          <w:divsChild>
                                                            <w:div w:id="677732719">
                                                              <w:marLeft w:val="0"/>
                                                              <w:marRight w:val="0"/>
                                                              <w:marTop w:val="0"/>
                                                              <w:marBottom w:val="0"/>
                                                              <w:divBdr>
                                                                <w:top w:val="none" w:sz="0" w:space="0" w:color="auto"/>
                                                                <w:left w:val="none" w:sz="0" w:space="0" w:color="auto"/>
                                                                <w:bottom w:val="none" w:sz="0" w:space="0" w:color="auto"/>
                                                                <w:right w:val="none" w:sz="0" w:space="0" w:color="auto"/>
                                                              </w:divBdr>
                                                              <w:divsChild>
                                                                <w:div w:id="1459758874">
                                                                  <w:marLeft w:val="0"/>
                                                                  <w:marRight w:val="0"/>
                                                                  <w:marTop w:val="0"/>
                                                                  <w:marBottom w:val="0"/>
                                                                  <w:divBdr>
                                                                    <w:top w:val="none" w:sz="0" w:space="0" w:color="auto"/>
                                                                    <w:left w:val="none" w:sz="0" w:space="0" w:color="auto"/>
                                                                    <w:bottom w:val="none" w:sz="0" w:space="0" w:color="auto"/>
                                                                    <w:right w:val="none" w:sz="0" w:space="0" w:color="auto"/>
                                                                  </w:divBdr>
                                                                  <w:divsChild>
                                                                    <w:div w:id="1680816094">
                                                                      <w:marLeft w:val="0"/>
                                                                      <w:marRight w:val="0"/>
                                                                      <w:marTop w:val="0"/>
                                                                      <w:marBottom w:val="0"/>
                                                                      <w:divBdr>
                                                                        <w:top w:val="none" w:sz="0" w:space="0" w:color="auto"/>
                                                                        <w:left w:val="none" w:sz="0" w:space="0" w:color="auto"/>
                                                                        <w:bottom w:val="none" w:sz="0" w:space="0" w:color="auto"/>
                                                                        <w:right w:val="none" w:sz="0" w:space="0" w:color="auto"/>
                                                                      </w:divBdr>
                                                                      <w:divsChild>
                                                                        <w:div w:id="1598824202">
                                                                          <w:marLeft w:val="0"/>
                                                                          <w:marRight w:val="0"/>
                                                                          <w:marTop w:val="0"/>
                                                                          <w:marBottom w:val="0"/>
                                                                          <w:divBdr>
                                                                            <w:top w:val="none" w:sz="0" w:space="0" w:color="auto"/>
                                                                            <w:left w:val="none" w:sz="0" w:space="0" w:color="auto"/>
                                                                            <w:bottom w:val="none" w:sz="0" w:space="0" w:color="auto"/>
                                                                            <w:right w:val="none" w:sz="0" w:space="0" w:color="auto"/>
                                                                          </w:divBdr>
                                                                          <w:divsChild>
                                                                            <w:div w:id="620258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73949819">
                                                      <w:marLeft w:val="0"/>
                                                      <w:marRight w:val="0"/>
                                                      <w:marTop w:val="0"/>
                                                      <w:marBottom w:val="0"/>
                                                      <w:divBdr>
                                                        <w:top w:val="none" w:sz="0" w:space="0" w:color="auto"/>
                                                        <w:left w:val="none" w:sz="0" w:space="0" w:color="auto"/>
                                                        <w:bottom w:val="none" w:sz="0" w:space="0" w:color="auto"/>
                                                        <w:right w:val="none" w:sz="0" w:space="0" w:color="auto"/>
                                                      </w:divBdr>
                                                      <w:divsChild>
                                                        <w:div w:id="1562669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065444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tsatu.edu.ua/biblioteka/goto/http:/www.dridu.dp.ua/vidavnictvo/monografii/Monografiya_young_scientist.pdf" TargetMode="External"/><Relationship Id="rId18" Type="http://schemas.openxmlformats.org/officeDocument/2006/relationships/hyperlink" Target="http://www.tsatu.edu.ua/biblioteka/goto/http:/www.dridu.dp.ua/vidavnictvo/monografii/Monografiya_young_scientist.pdf" TargetMode="External"/><Relationship Id="rId26" Type="http://schemas.openxmlformats.org/officeDocument/2006/relationships/hyperlink" Target="http://www.tsatu.edu.ua/biblioteka/goto/https:/iq.vntu.edu.ua/repository/getfile.php/592.pdf" TargetMode="External"/><Relationship Id="rId39" Type="http://schemas.openxmlformats.org/officeDocument/2006/relationships/hyperlink" Target="http://www.tsatu.edu.ua/biblioteka/goto/http:/repository.kpi.kharkov.ua/handle/KhPI-Press/27252" TargetMode="External"/><Relationship Id="rId21" Type="http://schemas.openxmlformats.org/officeDocument/2006/relationships/hyperlink" Target="http://www.tsatu.edu.ua/biblioteka/goto/https:/iq.vntu.edu.ua/repository/getfile.php/592.pdf" TargetMode="External"/><Relationship Id="rId34" Type="http://schemas.openxmlformats.org/officeDocument/2006/relationships/hyperlink" Target="http://www.tsatu.edu.ua/biblioteka/goto/http:/repository.kpi.kharkov.ua/handle/KhPI-Press/27252" TargetMode="External"/><Relationship Id="rId42" Type="http://schemas.openxmlformats.org/officeDocument/2006/relationships/hyperlink" Target="http://www.tsatu.edu.ua/biblioteka/goto/http:/osvita.ua/doc/files/news/616/61647/1-11-8681.pdf" TargetMode="External"/><Relationship Id="rId47" Type="http://schemas.openxmlformats.org/officeDocument/2006/relationships/hyperlink" Target="http://www.tsatu.edu.ua/biblioteka/goto/http:/osvita.ua/doc/files/news/616/61647/1-11-8681.pdf" TargetMode="External"/><Relationship Id="rId50" Type="http://schemas.openxmlformats.org/officeDocument/2006/relationships/hyperlink" Target="http://www.tsatu.edu.ua/biblioteka/goto/http:/osvita.ua/doc/files/news/616/61647/1-11-8681.pdf" TargetMode="External"/><Relationship Id="rId55" Type="http://schemas.openxmlformats.org/officeDocument/2006/relationships/hyperlink" Target="http://www.tsatu.edu.ua/biblioteka/goto/http:/osvita.ua/doc/files/news/616/61647/1-11-8681.pdf" TargetMode="External"/><Relationship Id="rId63" Type="http://schemas.openxmlformats.org/officeDocument/2006/relationships/hyperlink" Target="https://saiup.org.ua/" TargetMode="External"/><Relationship Id="rId7" Type="http://schemas.openxmlformats.org/officeDocument/2006/relationships/hyperlink" Target="http://www.tsatu.edu.ua/biblioteka/goto/http:/www.dridu.dp.ua/vidavnictvo/monografii/Monografiya_young_scientist.pdf" TargetMode="External"/><Relationship Id="rId2" Type="http://schemas.openxmlformats.org/officeDocument/2006/relationships/styles" Target="styles.xml"/><Relationship Id="rId16" Type="http://schemas.openxmlformats.org/officeDocument/2006/relationships/hyperlink" Target="http://www.tsatu.edu.ua/biblioteka/goto/http:/www.dridu.dp.ua/vidavnictvo/monografii/Monografiya_young_scientist.pdf" TargetMode="External"/><Relationship Id="rId20" Type="http://schemas.openxmlformats.org/officeDocument/2006/relationships/hyperlink" Target="http://www.tsatu.edu.ua/biblioteka/goto/https:/iq.vntu.edu.ua/repository/getfile.php/592.pdf" TargetMode="External"/><Relationship Id="rId29" Type="http://schemas.openxmlformats.org/officeDocument/2006/relationships/hyperlink" Target="http://www.tsatu.edu.ua/biblioteka/goto/https:/iq.vntu.edu.ua/repository/getfile.php/592.pdf" TargetMode="External"/><Relationship Id="rId41" Type="http://schemas.openxmlformats.org/officeDocument/2006/relationships/hyperlink" Target="http://www.tsatu.edu.ua/biblioteka/goto/http:/osvita.ua/doc/files/news/616/61647/1-11-8681.pdf" TargetMode="External"/><Relationship Id="rId54" Type="http://schemas.openxmlformats.org/officeDocument/2006/relationships/hyperlink" Target="http://www.tsatu.edu.ua/biblioteka/goto/http:/osvita.ua/doc/files/news/616/61647/1-11-8681.pdf" TargetMode="External"/><Relationship Id="rId62" Type="http://schemas.openxmlformats.org/officeDocument/2006/relationships/hyperlink" Target="https://saiup.org.ua/" TargetMode="External"/><Relationship Id="rId1" Type="http://schemas.openxmlformats.org/officeDocument/2006/relationships/numbering" Target="numbering.xml"/><Relationship Id="rId6" Type="http://schemas.openxmlformats.org/officeDocument/2006/relationships/hyperlink" Target="http://www.tsatu.edu.ua/biblioteka/goto/http:/www.dridu.dp.ua/vidavnictvo/monografii/Monografiya_young_scientist.pdf" TargetMode="External"/><Relationship Id="rId11" Type="http://schemas.openxmlformats.org/officeDocument/2006/relationships/hyperlink" Target="http://www.tsatu.edu.ua/biblioteka/goto/http:/www.dridu.dp.ua/vidavnictvo/monografii/Monografiya_young_scientist.pdf" TargetMode="External"/><Relationship Id="rId24" Type="http://schemas.openxmlformats.org/officeDocument/2006/relationships/hyperlink" Target="http://www.tsatu.edu.ua/biblioteka/goto/https:/iq.vntu.edu.ua/repository/getfile.php/592.pdf" TargetMode="External"/><Relationship Id="rId32" Type="http://schemas.openxmlformats.org/officeDocument/2006/relationships/hyperlink" Target="http://www.tsatu.edu.ua/biblioteka/goto/https:/iq.vntu.edu.ua/repository/getfile.php/592.pdf" TargetMode="External"/><Relationship Id="rId37" Type="http://schemas.openxmlformats.org/officeDocument/2006/relationships/hyperlink" Target="http://www.tsatu.edu.ua/biblioteka/goto/http:/repository.kpi.kharkov.ua/handle/KhPI-Press/27252" TargetMode="External"/><Relationship Id="rId40" Type="http://schemas.openxmlformats.org/officeDocument/2006/relationships/hyperlink" Target="http://www.tsatu.edu.ua/biblioteka/goto/http:/osvita.ua/doc/files/news/616/61647/1-11-8681.pdf" TargetMode="External"/><Relationship Id="rId45" Type="http://schemas.openxmlformats.org/officeDocument/2006/relationships/hyperlink" Target="http://www.tsatu.edu.ua/biblioteka/goto/http:/osvita.ua/doc/files/news/616/61647/1-11-8681.pdf" TargetMode="External"/><Relationship Id="rId53" Type="http://schemas.openxmlformats.org/officeDocument/2006/relationships/hyperlink" Target="http://www.tsatu.edu.ua/biblioteka/goto/http:/osvita.ua/doc/files/news/616/61647/1-11-8681.pdf" TargetMode="External"/><Relationship Id="rId58" Type="http://schemas.openxmlformats.org/officeDocument/2006/relationships/hyperlink" Target="https://saiup.org.ua/" TargetMode="External"/><Relationship Id="rId5" Type="http://schemas.openxmlformats.org/officeDocument/2006/relationships/hyperlink" Target="http://www.tsatu.edu.ua/biblioteka/goto/http:/www.dridu.dp.ua/vidavnictvo/monografii/Monografiya_young_scientist.pdf" TargetMode="External"/><Relationship Id="rId15" Type="http://schemas.openxmlformats.org/officeDocument/2006/relationships/hyperlink" Target="http://www.tsatu.edu.ua/biblioteka/goto/http:/www.dridu.dp.ua/vidavnictvo/monografii/Monografiya_young_scientist.pdf" TargetMode="External"/><Relationship Id="rId23" Type="http://schemas.openxmlformats.org/officeDocument/2006/relationships/hyperlink" Target="http://www.tsatu.edu.ua/biblioteka/goto/https:/iq.vntu.edu.ua/repository/getfile.php/592.pdf" TargetMode="External"/><Relationship Id="rId28" Type="http://schemas.openxmlformats.org/officeDocument/2006/relationships/hyperlink" Target="http://www.tsatu.edu.ua/biblioteka/goto/https:/iq.vntu.edu.ua/repository/getfile.php/592.pdf" TargetMode="External"/><Relationship Id="rId36" Type="http://schemas.openxmlformats.org/officeDocument/2006/relationships/hyperlink" Target="http://www.tsatu.edu.ua/biblioteka/goto/http:/repository.kpi.kharkov.ua/handle/KhPI-Press/27252" TargetMode="External"/><Relationship Id="rId49" Type="http://schemas.openxmlformats.org/officeDocument/2006/relationships/hyperlink" Target="http://www.tsatu.edu.ua/biblioteka/goto/http:/osvita.ua/doc/files/news/616/61647/1-11-8681.pdf" TargetMode="External"/><Relationship Id="rId57" Type="http://schemas.openxmlformats.org/officeDocument/2006/relationships/hyperlink" Target="https://saiup.org.ua/" TargetMode="External"/><Relationship Id="rId61" Type="http://schemas.openxmlformats.org/officeDocument/2006/relationships/hyperlink" Target="https://saiup.org.ua/" TargetMode="External"/><Relationship Id="rId10" Type="http://schemas.openxmlformats.org/officeDocument/2006/relationships/hyperlink" Target="http://www.tsatu.edu.ua/biblioteka/goto/http:/www.dridu.dp.ua/vidavnictvo/monografii/Monografiya_young_scientist.pdf" TargetMode="External"/><Relationship Id="rId19" Type="http://schemas.openxmlformats.org/officeDocument/2006/relationships/hyperlink" Target="http://www.tsatu.edu.ua/biblioteka/goto/https:/iq.vntu.edu.ua/repository/getfile.php/592.pdf" TargetMode="External"/><Relationship Id="rId31" Type="http://schemas.openxmlformats.org/officeDocument/2006/relationships/hyperlink" Target="http://www.tsatu.edu.ua/biblioteka/goto/https:/iq.vntu.edu.ua/repository/getfile.php/592.pdf" TargetMode="External"/><Relationship Id="rId44" Type="http://schemas.openxmlformats.org/officeDocument/2006/relationships/hyperlink" Target="http://www.tsatu.edu.ua/biblioteka/goto/http:/osvita.ua/doc/files/news/616/61647/1-11-8681.pdf" TargetMode="External"/><Relationship Id="rId52" Type="http://schemas.openxmlformats.org/officeDocument/2006/relationships/hyperlink" Target="http://www.tsatu.edu.ua/biblioteka/goto/http:/osvita.ua/doc/files/news/616/61647/1-11-8681.pdf" TargetMode="External"/><Relationship Id="rId60" Type="http://schemas.openxmlformats.org/officeDocument/2006/relationships/hyperlink" Target="https://saiup.org.ua/" TargetMode="External"/><Relationship Id="rId65"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www.tsatu.edu.ua/biblioteka/goto/http:/www.dridu.dp.ua/vidavnictvo/monografii/Monografiya_young_scientist.pdf" TargetMode="External"/><Relationship Id="rId14" Type="http://schemas.openxmlformats.org/officeDocument/2006/relationships/hyperlink" Target="http://www.tsatu.edu.ua/biblioteka/goto/http:/www.dridu.dp.ua/vidavnictvo/monografii/Monografiya_young_scientist.pdf" TargetMode="External"/><Relationship Id="rId22" Type="http://schemas.openxmlformats.org/officeDocument/2006/relationships/hyperlink" Target="http://www.tsatu.edu.ua/biblioteka/goto/https:/iq.vntu.edu.ua/repository/getfile.php/592.pdf" TargetMode="External"/><Relationship Id="rId27" Type="http://schemas.openxmlformats.org/officeDocument/2006/relationships/hyperlink" Target="http://www.tsatu.edu.ua/biblioteka/goto/https:/iq.vntu.edu.ua/repository/getfile.php/592.pdf" TargetMode="External"/><Relationship Id="rId30" Type="http://schemas.openxmlformats.org/officeDocument/2006/relationships/hyperlink" Target="http://www.tsatu.edu.ua/biblioteka/goto/https:/iq.vntu.edu.ua/repository/getfile.php/592.pdf" TargetMode="External"/><Relationship Id="rId35" Type="http://schemas.openxmlformats.org/officeDocument/2006/relationships/hyperlink" Target="http://www.tsatu.edu.ua/biblioteka/goto/http:/repository.kpi.kharkov.ua/handle/KhPI-Press/27252" TargetMode="External"/><Relationship Id="rId43" Type="http://schemas.openxmlformats.org/officeDocument/2006/relationships/hyperlink" Target="http://www.tsatu.edu.ua/biblioteka/goto/http:/osvita.ua/doc/files/news/616/61647/1-11-8681.pdf" TargetMode="External"/><Relationship Id="rId48" Type="http://schemas.openxmlformats.org/officeDocument/2006/relationships/hyperlink" Target="http://www.tsatu.edu.ua/biblioteka/goto/http:/osvita.ua/doc/files/news/616/61647/1-11-8681.pdf" TargetMode="External"/><Relationship Id="rId56" Type="http://schemas.openxmlformats.org/officeDocument/2006/relationships/hyperlink" Target="https://saiup.org.ua/" TargetMode="External"/><Relationship Id="rId64" Type="http://schemas.openxmlformats.org/officeDocument/2006/relationships/fontTable" Target="fontTable.xml"/><Relationship Id="rId8" Type="http://schemas.openxmlformats.org/officeDocument/2006/relationships/hyperlink" Target="http://www.tsatu.edu.ua/biblioteka/goto/http:/www.dridu.dp.ua/vidavnictvo/monografii/Monografiya_young_scientist.pdf" TargetMode="External"/><Relationship Id="rId51" Type="http://schemas.openxmlformats.org/officeDocument/2006/relationships/hyperlink" Target="http://www.tsatu.edu.ua/biblioteka/goto/http:/osvita.ua/doc/files/news/616/61647/1-11-8681.pdf" TargetMode="External"/><Relationship Id="rId3" Type="http://schemas.openxmlformats.org/officeDocument/2006/relationships/settings" Target="settings.xml"/><Relationship Id="rId12" Type="http://schemas.openxmlformats.org/officeDocument/2006/relationships/hyperlink" Target="http://www.tsatu.edu.ua/biblioteka/goto/http:/www.dridu.dp.ua/vidavnictvo/monografii/Monografiya_young_scientist.pdf" TargetMode="External"/><Relationship Id="rId17" Type="http://schemas.openxmlformats.org/officeDocument/2006/relationships/hyperlink" Target="http://www.tsatu.edu.ua/biblioteka/goto/http:/www.dridu.dp.ua/vidavnictvo/monografii/Monografiya_young_scientist.pdf" TargetMode="External"/><Relationship Id="rId25" Type="http://schemas.openxmlformats.org/officeDocument/2006/relationships/hyperlink" Target="http://www.tsatu.edu.ua/biblioteka/goto/https:/iq.vntu.edu.ua/repository/getfile.php/592.pdf" TargetMode="External"/><Relationship Id="rId33" Type="http://schemas.openxmlformats.org/officeDocument/2006/relationships/hyperlink" Target="http://www.tsatu.edu.ua/biblioteka/goto/http:/repository.kpi.kharkov.ua/handle/KhPI-Press/27252" TargetMode="External"/><Relationship Id="rId38" Type="http://schemas.openxmlformats.org/officeDocument/2006/relationships/hyperlink" Target="http://www.tsatu.edu.ua/biblioteka/goto/http:/repository.kpi.kharkov.ua/handle/KhPI-Press/27252" TargetMode="External"/><Relationship Id="rId46" Type="http://schemas.openxmlformats.org/officeDocument/2006/relationships/hyperlink" Target="http://www.tsatu.edu.ua/biblioteka/goto/http:/osvita.ua/doc/files/news/616/61647/1-11-8681.pdf" TargetMode="External"/><Relationship Id="rId59" Type="http://schemas.openxmlformats.org/officeDocument/2006/relationships/hyperlink" Target="https://saiup.org.u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55</TotalTime>
  <Pages>6</Pages>
  <Words>8746</Words>
  <Characters>4986</Characters>
  <Application>Microsoft Office Word</Application>
  <DocSecurity>0</DocSecurity>
  <Lines>41</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13705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1</cp:revision>
  <dcterms:created xsi:type="dcterms:W3CDTF">2025-10-01T09:18:00Z</dcterms:created>
  <dcterms:modified xsi:type="dcterms:W3CDTF">2025-10-01T10:13:00Z</dcterms:modified>
</cp:coreProperties>
</file>